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6532" w:tblpY="1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815B66" w:rsidRPr="00DE1960" w:rsidTr="00815B66">
        <w:trPr>
          <w:trHeight w:val="499"/>
        </w:trPr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5B66" w:rsidRPr="00DE1960" w:rsidRDefault="00C1001F" w:rsidP="008E4F5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E4F5A"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8E4F5A" w:rsidRPr="00DE1960" w:rsidRDefault="008E4F5A" w:rsidP="008E4F5A">
      <w:pPr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F417D9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34" style="position:absolute;left:0;text-align:left;margin-left:134.55pt;margin-top:11.55pt;width:220.55pt;height:28.8pt;z-index:251729920" strokeweight="1.5pt">
            <v:textbox>
              <w:txbxContent>
                <w:p w:rsidR="00E035BD" w:rsidRPr="004D3F8C" w:rsidRDefault="00E035BD" w:rsidP="008E4F5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843F4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="004532F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2P62</w:t>
                  </w:r>
                </w:p>
              </w:txbxContent>
            </v:textbox>
          </v:rect>
        </w:pict>
      </w: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4F5A" w:rsidRPr="008B05FD" w:rsidRDefault="008E4F5A" w:rsidP="008E4F5A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M.E. DEGREE EXAMINATION, </w:t>
      </w:r>
      <w:r w:rsidR="00372061">
        <w:rPr>
          <w:rFonts w:ascii="Times New Roman" w:hAnsi="Times New Roman" w:cs="Times New Roman"/>
          <w:sz w:val="26"/>
          <w:szCs w:val="26"/>
        </w:rPr>
        <w:t>NOV 2017</w:t>
      </w:r>
    </w:p>
    <w:p w:rsidR="004532FF" w:rsidRPr="00DE1960" w:rsidRDefault="004532FF" w:rsidP="004532FF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Second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4532FF" w:rsidRPr="00DE1960" w:rsidRDefault="004532FF" w:rsidP="004532FF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B61BC1">
        <w:rPr>
          <w:rFonts w:ascii="Times New Roman" w:hAnsi="Times New Roman" w:cs="Times New Roman"/>
          <w:sz w:val="26"/>
          <w:szCs w:val="26"/>
        </w:rPr>
        <w:t>Structural Engineering</w:t>
      </w:r>
    </w:p>
    <w:p w:rsidR="004532FF" w:rsidRPr="00D36CF3" w:rsidRDefault="004532FF" w:rsidP="004532FF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B61BC1">
        <w:rPr>
          <w:rFonts w:ascii="Times New Roman" w:hAnsi="Times New Roman" w:cs="Times New Roman"/>
          <w:sz w:val="26"/>
          <w:szCs w:val="26"/>
          <w:lang w:val="fr-FR"/>
        </w:rPr>
        <w:t>15PSE20</w:t>
      </w:r>
      <w:r>
        <w:rPr>
          <w:rFonts w:ascii="Times New Roman" w:hAnsi="Times New Roman" w:cs="Times New Roman"/>
          <w:sz w:val="26"/>
          <w:szCs w:val="26"/>
          <w:lang w:val="fr-FR"/>
        </w:rPr>
        <w:t>2 -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7D7">
        <w:rPr>
          <w:rFonts w:ascii="Times New Roman" w:hAnsi="Times New Roman" w:cs="Times New Roman"/>
          <w:iCs/>
          <w:sz w:val="26"/>
          <w:szCs w:val="26"/>
        </w:rPr>
        <w:t>STEEL STRUCTURES</w:t>
      </w:r>
    </w:p>
    <w:p w:rsidR="004532FF" w:rsidRPr="00DE1960" w:rsidRDefault="004532FF" w:rsidP="004532FF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8E4F5A" w:rsidRPr="008B05FD" w:rsidRDefault="00F87400" w:rsidP="00F87400">
      <w:pPr>
        <w:tabs>
          <w:tab w:val="center" w:pos="5040"/>
          <w:tab w:val="right" w:pos="10080"/>
        </w:tabs>
        <w:spacing w:after="200"/>
        <w:jc w:val="left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ab/>
      </w:r>
    </w:p>
    <w:p w:rsidR="008E4F5A" w:rsidRPr="008B05FD" w:rsidRDefault="008E4F5A" w:rsidP="008E4F5A">
      <w:pPr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Duration: Three</w:t>
      </w:r>
      <w:r w:rsidR="00602B07">
        <w:rPr>
          <w:rFonts w:ascii="Times New Roman" w:hAnsi="Times New Roman" w:cs="Times New Roman"/>
          <w:sz w:val="26"/>
          <w:szCs w:val="26"/>
        </w:rPr>
        <w:t xml:space="preserve"> </w:t>
      </w:r>
      <w:r w:rsidRPr="008B05FD">
        <w:rPr>
          <w:rFonts w:ascii="Times New Roman" w:hAnsi="Times New Roman" w:cs="Times New Roman"/>
          <w:sz w:val="26"/>
          <w:szCs w:val="26"/>
        </w:rPr>
        <w:t xml:space="preserve">hours                                           </w:t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  <w:t>Maximum: 100 Marks</w:t>
      </w:r>
    </w:p>
    <w:p w:rsidR="008E4F5A" w:rsidRPr="008B05FD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8B05FD" w:rsidRDefault="00AB70BC" w:rsidP="008E4F5A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 w:rsidRPr="008B05FD">
        <w:rPr>
          <w:rFonts w:ascii="Times New Roman" w:hAnsi="Times New Roman" w:cs="Times New Roman"/>
          <w:sz w:val="26"/>
          <w:szCs w:val="26"/>
        </w:rPr>
        <w:t>A</w:t>
      </w:r>
      <w:r w:rsidRPr="008B05FD">
        <w:rPr>
          <w:rFonts w:ascii="Times New Roman" w:hAnsi="Times New Roman" w:cs="Times New Roman"/>
          <w:sz w:val="26"/>
          <w:szCs w:val="26"/>
        </w:rPr>
        <w:t xml:space="preserve"> (5 x </w:t>
      </w:r>
      <w:r w:rsidR="00CC144D" w:rsidRPr="008B05FD">
        <w:rPr>
          <w:rFonts w:ascii="Times New Roman" w:hAnsi="Times New Roman" w:cs="Times New Roman"/>
          <w:sz w:val="26"/>
          <w:szCs w:val="26"/>
        </w:rPr>
        <w:t xml:space="preserve">1= </w:t>
      </w:r>
      <w:r w:rsidR="007F0A9F" w:rsidRPr="008B05FD">
        <w:rPr>
          <w:rFonts w:ascii="Times New Roman" w:hAnsi="Times New Roman" w:cs="Times New Roman"/>
          <w:sz w:val="26"/>
          <w:szCs w:val="26"/>
        </w:rPr>
        <w:t xml:space="preserve">5 </w:t>
      </w:r>
      <w:r w:rsidRPr="008B05FD">
        <w:rPr>
          <w:rFonts w:ascii="Times New Roman" w:hAnsi="Times New Roman" w:cs="Times New Roman"/>
          <w:sz w:val="26"/>
          <w:szCs w:val="26"/>
        </w:rPr>
        <w:t>Marks)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"/>
        <w:gridCol w:w="540"/>
        <w:gridCol w:w="1805"/>
        <w:gridCol w:w="192"/>
        <w:gridCol w:w="2610"/>
        <w:gridCol w:w="12"/>
        <w:gridCol w:w="2418"/>
        <w:gridCol w:w="180"/>
        <w:gridCol w:w="1411"/>
        <w:gridCol w:w="659"/>
        <w:gridCol w:w="20"/>
      </w:tblGrid>
      <w:tr w:rsidR="0070369B" w:rsidRPr="005A52A8" w:rsidTr="00DB6568">
        <w:tc>
          <w:tcPr>
            <w:tcW w:w="541" w:type="dxa"/>
          </w:tcPr>
          <w:p w:rsidR="0070369B" w:rsidRPr="005A52A8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77" w:type="dxa"/>
            <w:gridSpan w:val="6"/>
          </w:tcPr>
          <w:p w:rsidR="0070369B" w:rsidRPr="005A52A8" w:rsidRDefault="00557719" w:rsidP="007B0913">
            <w:pPr>
              <w:spacing w:before="200" w:after="8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Column bases are designed primarily as</w:t>
            </w:r>
          </w:p>
        </w:tc>
        <w:tc>
          <w:tcPr>
            <w:tcW w:w="2270" w:type="dxa"/>
            <w:gridSpan w:val="4"/>
          </w:tcPr>
          <w:p w:rsidR="0070369B" w:rsidRPr="005A52A8" w:rsidRDefault="008E4F5A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bookmarkStart w:id="0" w:name="_GoBack"/>
            <w:bookmarkEnd w:id="0"/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8B05FD" w:rsidRPr="005A52A8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5A52A8" w:rsidRPr="005A52A8" w:rsidTr="00DB6568">
        <w:tc>
          <w:tcPr>
            <w:tcW w:w="541" w:type="dxa"/>
          </w:tcPr>
          <w:p w:rsidR="005A52A8" w:rsidRPr="005A52A8" w:rsidRDefault="005A52A8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4"/>
          </w:tcPr>
          <w:p w:rsidR="005A52A8" w:rsidRPr="005A52A8" w:rsidRDefault="005A52A8" w:rsidP="005A52A8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Plates</w:t>
            </w:r>
          </w:p>
        </w:tc>
        <w:tc>
          <w:tcPr>
            <w:tcW w:w="4700" w:type="dxa"/>
            <w:gridSpan w:val="6"/>
          </w:tcPr>
          <w:p w:rsidR="005A52A8" w:rsidRPr="005A52A8" w:rsidRDefault="005A52A8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Bearings</w:t>
            </w:r>
          </w:p>
        </w:tc>
      </w:tr>
      <w:tr w:rsidR="005A52A8" w:rsidRPr="008B05FD" w:rsidTr="00DB6568">
        <w:trPr>
          <w:gridAfter w:val="1"/>
          <w:wAfter w:w="20" w:type="dxa"/>
        </w:trPr>
        <w:tc>
          <w:tcPr>
            <w:tcW w:w="541" w:type="dxa"/>
          </w:tcPr>
          <w:p w:rsidR="005A52A8" w:rsidRPr="005A52A8" w:rsidRDefault="005A52A8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4"/>
          </w:tcPr>
          <w:p w:rsidR="005A52A8" w:rsidRPr="005A52A8" w:rsidRDefault="005A52A8" w:rsidP="005A52A8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Studs</w:t>
            </w:r>
          </w:p>
        </w:tc>
        <w:tc>
          <w:tcPr>
            <w:tcW w:w="4680" w:type="dxa"/>
            <w:gridSpan w:val="5"/>
          </w:tcPr>
          <w:p w:rsidR="005A52A8" w:rsidRPr="005A52A8" w:rsidRDefault="005A52A8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Stub columns</w:t>
            </w:r>
          </w:p>
        </w:tc>
      </w:tr>
      <w:tr w:rsidR="0070369B" w:rsidRPr="008B05FD" w:rsidTr="00DB6568">
        <w:tc>
          <w:tcPr>
            <w:tcW w:w="541" w:type="dxa"/>
          </w:tcPr>
          <w:p w:rsidR="0070369B" w:rsidRPr="008B05F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77" w:type="dxa"/>
            <w:gridSpan w:val="6"/>
          </w:tcPr>
          <w:p w:rsidR="0070369B" w:rsidRPr="005A52A8" w:rsidRDefault="00557719" w:rsidP="00843F4E">
            <w:pPr>
              <w:pStyle w:val="ListParagraph"/>
              <w:spacing w:before="200" w:after="120" w:line="276" w:lineRule="auto"/>
              <w:ind w:left="-86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type of connection used to restrained the end rotation.</w:t>
            </w:r>
          </w:p>
        </w:tc>
        <w:tc>
          <w:tcPr>
            <w:tcW w:w="2270" w:type="dxa"/>
            <w:gridSpan w:val="4"/>
          </w:tcPr>
          <w:p w:rsidR="0070369B" w:rsidRPr="008B05FD" w:rsidRDefault="005513F6" w:rsidP="00557719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5771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70369B" w:rsidRPr="008B05FD" w:rsidTr="00DB6568">
        <w:tc>
          <w:tcPr>
            <w:tcW w:w="541" w:type="dxa"/>
          </w:tcPr>
          <w:p w:rsidR="0070369B" w:rsidRPr="008B05F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70369B" w:rsidRPr="008B05FD" w:rsidRDefault="0070369B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Semi-Rigid</w:t>
            </w:r>
            <w:r w:rsidR="005A52A8" w:rsidRPr="00230369">
              <w:rPr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814" w:type="dxa"/>
            <w:gridSpan w:val="3"/>
          </w:tcPr>
          <w:p w:rsidR="0070369B" w:rsidRPr="008B05FD" w:rsidRDefault="0070369B" w:rsidP="005577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Rigid</w:t>
            </w:r>
          </w:p>
        </w:tc>
        <w:tc>
          <w:tcPr>
            <w:tcW w:w="2418" w:type="dxa"/>
          </w:tcPr>
          <w:p w:rsidR="0070369B" w:rsidRPr="008B05FD" w:rsidRDefault="0070369B" w:rsidP="005577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Simple</w:t>
            </w:r>
          </w:p>
        </w:tc>
        <w:tc>
          <w:tcPr>
            <w:tcW w:w="2270" w:type="dxa"/>
            <w:gridSpan w:val="4"/>
          </w:tcPr>
          <w:p w:rsidR="0070369B" w:rsidRPr="008B05FD" w:rsidRDefault="0070369B" w:rsidP="00E035BD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230369">
              <w:rPr>
                <w:color w:val="000000" w:themeColor="text1"/>
                <w:sz w:val="26"/>
                <w:szCs w:val="26"/>
              </w:rPr>
              <w:t xml:space="preserve"> 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Frame</w:t>
            </w:r>
          </w:p>
        </w:tc>
      </w:tr>
      <w:tr w:rsidR="0070369B" w:rsidRPr="008B05FD" w:rsidTr="00DB6568">
        <w:tc>
          <w:tcPr>
            <w:tcW w:w="541" w:type="dxa"/>
          </w:tcPr>
          <w:p w:rsidR="0070369B" w:rsidRPr="008B05FD" w:rsidRDefault="0070369B" w:rsidP="0082082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77" w:type="dxa"/>
            <w:gridSpan w:val="6"/>
          </w:tcPr>
          <w:p w:rsidR="0070369B" w:rsidRPr="005A52A8" w:rsidRDefault="00557719" w:rsidP="00DB6568">
            <w:pPr>
              <w:tabs>
                <w:tab w:val="left" w:pos="930"/>
              </w:tabs>
              <w:spacing w:before="200"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resist heavy moment -------- are required.</w:t>
            </w:r>
          </w:p>
        </w:tc>
        <w:tc>
          <w:tcPr>
            <w:tcW w:w="2270" w:type="dxa"/>
            <w:gridSpan w:val="4"/>
          </w:tcPr>
          <w:p w:rsidR="0070369B" w:rsidRPr="005A52A8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5A52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FB41BE" w:rsidRPr="008B05FD" w:rsidTr="00DB6568">
        <w:tc>
          <w:tcPr>
            <w:tcW w:w="541" w:type="dxa"/>
          </w:tcPr>
          <w:p w:rsidR="00FB41BE" w:rsidRPr="008B05FD" w:rsidRDefault="00FB41B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FB41BE" w:rsidRPr="005A52A8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Channel sections</w:t>
            </w:r>
          </w:p>
        </w:tc>
        <w:tc>
          <w:tcPr>
            <w:tcW w:w="2814" w:type="dxa"/>
            <w:gridSpan w:val="3"/>
          </w:tcPr>
          <w:p w:rsidR="00FB41BE" w:rsidRPr="005A52A8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sections</w:t>
            </w:r>
          </w:p>
        </w:tc>
        <w:tc>
          <w:tcPr>
            <w:tcW w:w="2418" w:type="dxa"/>
          </w:tcPr>
          <w:p w:rsidR="00FB41BE" w:rsidRPr="005A52A8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Tee sections</w:t>
            </w:r>
          </w:p>
        </w:tc>
        <w:tc>
          <w:tcPr>
            <w:tcW w:w="2270" w:type="dxa"/>
            <w:gridSpan w:val="4"/>
          </w:tcPr>
          <w:p w:rsidR="00FB41BE" w:rsidRPr="005A52A8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Angle sections</w:t>
            </w:r>
          </w:p>
        </w:tc>
      </w:tr>
      <w:tr w:rsidR="00820820" w:rsidRPr="008B05FD" w:rsidTr="00DB6568">
        <w:tc>
          <w:tcPr>
            <w:tcW w:w="541" w:type="dxa"/>
          </w:tcPr>
          <w:p w:rsidR="00820820" w:rsidRPr="008B05FD" w:rsidRDefault="00820820" w:rsidP="00CB1467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77" w:type="dxa"/>
            <w:gridSpan w:val="6"/>
          </w:tcPr>
          <w:p w:rsidR="00820820" w:rsidRPr="005A52A8" w:rsidRDefault="00557719" w:rsidP="007B0913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Squash load ratio is denoted by</w:t>
            </w:r>
          </w:p>
        </w:tc>
        <w:tc>
          <w:tcPr>
            <w:tcW w:w="2270" w:type="dxa"/>
            <w:gridSpan w:val="4"/>
          </w:tcPr>
          <w:p w:rsidR="00820820" w:rsidRPr="005A52A8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5A52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5A52A8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820820" w:rsidRPr="008B05FD" w:rsidTr="00DB6568">
        <w:tc>
          <w:tcPr>
            <w:tcW w:w="541" w:type="dxa"/>
          </w:tcPr>
          <w:p w:rsidR="00820820" w:rsidRPr="008B05F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820820" w:rsidRPr="005A52A8" w:rsidRDefault="00820820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N/N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p</w:t>
            </w:r>
          </w:p>
        </w:tc>
        <w:tc>
          <w:tcPr>
            <w:tcW w:w="2814" w:type="dxa"/>
            <w:gridSpan w:val="3"/>
          </w:tcPr>
          <w:p w:rsidR="00820820" w:rsidRPr="005A52A8" w:rsidRDefault="00820820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p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/N</w:t>
            </w:r>
          </w:p>
        </w:tc>
        <w:tc>
          <w:tcPr>
            <w:tcW w:w="2418" w:type="dxa"/>
          </w:tcPr>
          <w:p w:rsidR="00820820" w:rsidRPr="005A52A8" w:rsidRDefault="00820820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Z/Z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p</w:t>
            </w:r>
          </w:p>
        </w:tc>
        <w:tc>
          <w:tcPr>
            <w:tcW w:w="2270" w:type="dxa"/>
            <w:gridSpan w:val="4"/>
          </w:tcPr>
          <w:p w:rsidR="005A52A8" w:rsidRDefault="00820820" w:rsidP="0055771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Z/Z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e</w:t>
            </w:r>
          </w:p>
          <w:p w:rsidR="00557719" w:rsidRDefault="00557719" w:rsidP="0055771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</w:pPr>
          </w:p>
          <w:p w:rsidR="00557719" w:rsidRPr="005A52A8" w:rsidRDefault="00557719" w:rsidP="005577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820" w:rsidRPr="008B05FD" w:rsidTr="00DB6568">
        <w:tc>
          <w:tcPr>
            <w:tcW w:w="541" w:type="dxa"/>
          </w:tcPr>
          <w:p w:rsidR="00820820" w:rsidRPr="008B05F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577" w:type="dxa"/>
            <w:gridSpan w:val="6"/>
          </w:tcPr>
          <w:p w:rsidR="00820820" w:rsidRPr="005A52A8" w:rsidRDefault="00557719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Compressive stress unit is</w:t>
            </w:r>
          </w:p>
        </w:tc>
        <w:tc>
          <w:tcPr>
            <w:tcW w:w="2270" w:type="dxa"/>
            <w:gridSpan w:val="4"/>
          </w:tcPr>
          <w:p w:rsidR="00820820" w:rsidRPr="005A52A8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5A52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820820" w:rsidRPr="008B05FD" w:rsidTr="00DB6568">
        <w:tc>
          <w:tcPr>
            <w:tcW w:w="541" w:type="dxa"/>
          </w:tcPr>
          <w:p w:rsidR="00820820" w:rsidRPr="008B05F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7" w:type="dxa"/>
            <w:gridSpan w:val="3"/>
          </w:tcPr>
          <w:p w:rsidR="00820820" w:rsidRPr="005A52A8" w:rsidRDefault="00046C76" w:rsidP="001B6223">
            <w:pPr>
              <w:spacing w:before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kgf/cm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622" w:type="dxa"/>
            <w:gridSpan w:val="2"/>
          </w:tcPr>
          <w:p w:rsidR="00820820" w:rsidRPr="005A52A8" w:rsidRDefault="00820820" w:rsidP="005577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0"/>
                <w:sz w:val="26"/>
                <w:szCs w:val="26"/>
              </w:rPr>
              <w:t xml:space="preserve"> 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kgf/cm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418" w:type="dxa"/>
          </w:tcPr>
          <w:p w:rsidR="00820820" w:rsidRPr="005A52A8" w:rsidRDefault="00012B75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kg/m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270" w:type="dxa"/>
            <w:gridSpan w:val="4"/>
          </w:tcPr>
          <w:p w:rsidR="00820820" w:rsidRPr="005A52A8" w:rsidRDefault="00012B75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kgf/mm</w:t>
            </w:r>
            <w:r w:rsidR="00557719"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3</w:t>
            </w:r>
          </w:p>
        </w:tc>
      </w:tr>
      <w:tr w:rsidR="0070369B" w:rsidRPr="008B05FD" w:rsidTr="00DB6568">
        <w:tc>
          <w:tcPr>
            <w:tcW w:w="541" w:type="dxa"/>
          </w:tcPr>
          <w:p w:rsidR="0070369B" w:rsidRPr="008B05FD" w:rsidRDefault="0070369B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0"/>
          </w:tcPr>
          <w:p w:rsidR="0070369B" w:rsidRPr="008B05FD" w:rsidRDefault="00CB1467" w:rsidP="00CB1467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PART – B (5 x 3= 15Marks)</w:t>
            </w:r>
          </w:p>
        </w:tc>
      </w:tr>
      <w:tr w:rsidR="00274B34" w:rsidRPr="008B05FD" w:rsidTr="00DB6568">
        <w:tc>
          <w:tcPr>
            <w:tcW w:w="541" w:type="dxa"/>
          </w:tcPr>
          <w:p w:rsidR="00274B34" w:rsidRPr="008B05FD" w:rsidRDefault="00BD59E2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0"/>
          </w:tcPr>
          <w:p w:rsidR="00274B34" w:rsidRPr="00850383" w:rsidRDefault="00557719" w:rsidP="00557719">
            <w:pPr>
              <w:spacing w:after="120" w:line="28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577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List the types of base plates used in practice.                                                                 </w:t>
            </w:r>
            <w:r w:rsidR="008B05FD" w:rsidRPr="00850383">
              <w:rPr>
                <w:rFonts w:ascii="Times New Roman" w:hAnsi="Times New Roman" w:cs="Times New Roman"/>
                <w:sz w:val="26"/>
                <w:szCs w:val="26"/>
              </w:rPr>
              <w:t>CO1-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274B34" w:rsidRPr="008B05FD" w:rsidTr="00DB6568">
        <w:tc>
          <w:tcPr>
            <w:tcW w:w="541" w:type="dxa"/>
          </w:tcPr>
          <w:p w:rsidR="00274B3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0"/>
          </w:tcPr>
          <w:p w:rsidR="00274B34" w:rsidRPr="00850383" w:rsidRDefault="00557719" w:rsidP="00557719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853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Illustrate the types of heavy moment connections?</w:t>
            </w:r>
            <w:r w:rsidR="00850383"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</w:t>
            </w:r>
            <w:r w:rsid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</w:t>
            </w:r>
            <w:r w:rsidR="00850383"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05FD" w:rsidRPr="00850383">
              <w:rPr>
                <w:rFonts w:ascii="Times New Roman" w:hAnsi="Times New Roman" w:cs="Times New Roman"/>
                <w:sz w:val="26"/>
                <w:szCs w:val="26"/>
              </w:rPr>
              <w:t>CO2-U</w:t>
            </w:r>
          </w:p>
        </w:tc>
      </w:tr>
      <w:tr w:rsidR="00274B34" w:rsidRPr="008B05FD" w:rsidTr="00DB6568">
        <w:tc>
          <w:tcPr>
            <w:tcW w:w="541" w:type="dxa"/>
          </w:tcPr>
          <w:p w:rsidR="00274B3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0"/>
          </w:tcPr>
          <w:p w:rsidR="00274B34" w:rsidRPr="00850383" w:rsidRDefault="00557719" w:rsidP="008B05FD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Draw the neat sketch of gantry girder.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</w:t>
            </w:r>
            <w:r w:rsidR="00850383" w:rsidRPr="00850383">
              <w:rPr>
                <w:rFonts w:ascii="Times New Roman" w:hAnsi="Times New Roman" w:cs="Times New Roman"/>
                <w:sz w:val="26"/>
                <w:szCs w:val="26"/>
              </w:rPr>
              <w:t>CO3-U</w:t>
            </w:r>
          </w:p>
        </w:tc>
      </w:tr>
      <w:tr w:rsidR="00274B34" w:rsidRPr="008B05FD" w:rsidTr="00DB6568">
        <w:tc>
          <w:tcPr>
            <w:tcW w:w="541" w:type="dxa"/>
          </w:tcPr>
          <w:p w:rsidR="00274B34" w:rsidRPr="008B05FD" w:rsidRDefault="007B0913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847" w:type="dxa"/>
            <w:gridSpan w:val="10"/>
          </w:tcPr>
          <w:p w:rsidR="00274B34" w:rsidRPr="00850383" w:rsidRDefault="00557719" w:rsidP="00850383">
            <w:pPr>
              <w:spacing w:after="200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Distinguish upper bound and lower bound theorem.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</w:t>
            </w:r>
            <w:r w:rsidR="00E90092" w:rsidRPr="00850383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503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B05FD" w:rsidRPr="008503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90092" w:rsidRPr="00850383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8B05FD" w:rsidTr="00DB6568">
        <w:tc>
          <w:tcPr>
            <w:tcW w:w="541" w:type="dxa"/>
          </w:tcPr>
          <w:p w:rsidR="00274B3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0"/>
          </w:tcPr>
          <w:p w:rsidR="00274B34" w:rsidRPr="00850383" w:rsidRDefault="00557719" w:rsidP="00850383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77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Define flat width ratio.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CO5-U</w:t>
            </w:r>
          </w:p>
        </w:tc>
      </w:tr>
      <w:tr w:rsidR="00274B34" w:rsidRPr="008B05FD" w:rsidTr="00DB6568">
        <w:tc>
          <w:tcPr>
            <w:tcW w:w="541" w:type="dxa"/>
          </w:tcPr>
          <w:p w:rsidR="00274B34" w:rsidRPr="008B05FD" w:rsidRDefault="00274B3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0"/>
          </w:tcPr>
          <w:p w:rsidR="00274B34" w:rsidRPr="008B05FD" w:rsidRDefault="00274B34" w:rsidP="00CB1467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PART – </w:t>
            </w:r>
            <w:r w:rsidR="00CB1467" w:rsidRPr="008B05F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(5 x </w:t>
            </w:r>
            <w:r w:rsidR="0070369B" w:rsidRPr="008B05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0369B" w:rsidRPr="008B0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0Marks)</w:t>
            </w:r>
          </w:p>
        </w:tc>
      </w:tr>
      <w:tr w:rsidR="00373254" w:rsidRPr="008B05FD" w:rsidTr="00DB6568">
        <w:trPr>
          <w:trHeight w:val="395"/>
        </w:trPr>
        <w:tc>
          <w:tcPr>
            <w:tcW w:w="541" w:type="dxa"/>
          </w:tcPr>
          <w:p w:rsidR="00373254" w:rsidRPr="008B05FD" w:rsidRDefault="00BD59E2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913"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FE182E" w:rsidRDefault="00557719" w:rsidP="00FE182E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Design a steel I section purlin from the following data steel with asbestos cement sheet covering</w:t>
            </w:r>
          </w:p>
          <w:p w:rsidR="00557719" w:rsidRPr="00685349" w:rsidRDefault="00557719" w:rsidP="00557719">
            <w:pPr>
              <w:ind w:left="27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Spacing of truss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: 4 m</w:t>
            </w:r>
          </w:p>
          <w:p w:rsidR="00557719" w:rsidRPr="00685349" w:rsidRDefault="00557719" w:rsidP="00557719">
            <w:pPr>
              <w:ind w:left="27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Spacing of purlins of principle rafters 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: 1.8 m</w:t>
            </w:r>
          </w:p>
          <w:p w:rsidR="00557719" w:rsidRPr="00685349" w:rsidRDefault="00557719" w:rsidP="00557719">
            <w:pPr>
              <w:ind w:left="27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Inclination of principle rafter to the main tie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: 30 degrees</w:t>
            </w:r>
          </w:p>
          <w:p w:rsidR="00557719" w:rsidRPr="00685349" w:rsidRDefault="00557719" w:rsidP="005577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Wind pressure of roof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1 kN/m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  <w:p w:rsidR="00557719" w:rsidRPr="00850383" w:rsidRDefault="00557719" w:rsidP="00FE1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373254" w:rsidRPr="008B05FD" w:rsidRDefault="008B05FD" w:rsidP="005577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7719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  <w:gridSpan w:val="2"/>
          </w:tcPr>
          <w:p w:rsidR="00373254" w:rsidRPr="008B05FD" w:rsidRDefault="008B05FD" w:rsidP="00703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D4FB3" w:rsidRPr="008B05FD">
              <w:rPr>
                <w:rFonts w:ascii="Times New Roman" w:hAnsi="Times New Roman" w:cs="Times New Roman"/>
                <w:sz w:val="26"/>
                <w:szCs w:val="26"/>
              </w:rPr>
              <w:t>(8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DB656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8B05FD" w:rsidRDefault="00373254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8B05FD" w:rsidRDefault="00373254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DB656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557719" w:rsidRDefault="00557719" w:rsidP="00557719">
            <w:pPr>
              <w:ind w:left="720" w:hanging="63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 symmetric trusses of span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20m and height 5m are spaced a</w:t>
            </w:r>
          </w:p>
          <w:p w:rsidR="00557719" w:rsidRDefault="00557719" w:rsidP="00557719">
            <w:pPr>
              <w:ind w:left="89" w:firstLine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4.5m c/c. Design channel section purlin to be placed at suitable distances to resist the following loads,   </w:t>
            </w:r>
          </w:p>
          <w:p w:rsidR="00557719" w:rsidRPr="00685349" w:rsidRDefault="00557719" w:rsidP="00557719">
            <w:pPr>
              <w:ind w:left="89" w:firstLine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Weight of sheeting including bolts: 171 kN/m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  <w:p w:rsidR="00557719" w:rsidRDefault="00557719" w:rsidP="00557719">
            <w:pPr>
              <w:ind w:left="900" w:hanging="81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Live load: 0.4 kN/m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  <w:p w:rsidR="00557719" w:rsidRPr="00685349" w:rsidRDefault="00557719" w:rsidP="00557719">
            <w:pPr>
              <w:ind w:left="900" w:hanging="81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Wind load: 1.2 kN/m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(Suction)</w:t>
            </w:r>
          </w:p>
          <w:p w:rsidR="00373254" w:rsidRPr="00850383" w:rsidRDefault="00557719" w:rsidP="00557719">
            <w:pPr>
              <w:ind w:left="900" w:hanging="81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Spacing of purlins: 1.4 m </w:t>
            </w:r>
            <w:r w:rsidR="00850383" w:rsidRPr="00230369">
              <w:rPr>
                <w:b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411" w:type="dxa"/>
          </w:tcPr>
          <w:p w:rsidR="00373254" w:rsidRPr="008B05FD" w:rsidRDefault="008E4F5A" w:rsidP="005577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7719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  <w:gridSpan w:val="2"/>
          </w:tcPr>
          <w:p w:rsidR="00373254" w:rsidRPr="008B05FD" w:rsidRDefault="00373254" w:rsidP="00FE1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E182E" w:rsidRPr="008B05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66EAA" w:rsidRPr="008B05FD" w:rsidTr="00DB6568">
        <w:tc>
          <w:tcPr>
            <w:tcW w:w="541" w:type="dxa"/>
          </w:tcPr>
          <w:p w:rsidR="00666EAA" w:rsidRPr="008B05FD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66EAA" w:rsidRPr="008B05FD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E36951" w:rsidRPr="008B05FD" w:rsidRDefault="00E36951" w:rsidP="005518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666EAA" w:rsidRPr="008B05FD" w:rsidRDefault="00666EAA" w:rsidP="00E03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666EAA" w:rsidRPr="008B05FD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DB6568">
        <w:tc>
          <w:tcPr>
            <w:tcW w:w="541" w:type="dxa"/>
          </w:tcPr>
          <w:p w:rsidR="0037325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70369B" w:rsidRPr="008B05FD" w:rsidRDefault="00557719" w:rsidP="001B622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Design a seat angle connection between a beam ISMB 250 and a column ISHB 150 for a factored end reaction of beam 100 kN. Using M20 bolts of 4.6 grade, take Fe410 (f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y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250 N/mm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grade of steel.</w:t>
            </w:r>
            <w:r w:rsidR="00CC144D" w:rsidRPr="008B05F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1" w:type="dxa"/>
          </w:tcPr>
          <w:p w:rsidR="00373254" w:rsidRPr="008B05FD" w:rsidRDefault="008B05FD" w:rsidP="00557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557719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679" w:type="dxa"/>
            <w:gridSpan w:val="2"/>
          </w:tcPr>
          <w:p w:rsidR="00373254" w:rsidRPr="008B05FD" w:rsidRDefault="00820820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8B05FD" w:rsidTr="00DB656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8B05FD" w:rsidRDefault="00373254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8B05FD" w:rsidRDefault="00373254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DB656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557719" w:rsidRDefault="00557719" w:rsidP="00E035BD">
            <w:pPr>
              <w:tabs>
                <w:tab w:val="left" w:pos="90"/>
                <w:tab w:val="left" w:pos="874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Design welded seat angle connection between a beam ISMB 300 and a column ISHB 200 for a factored end reaction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of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beam </w:t>
            </w:r>
          </w:p>
          <w:p w:rsidR="004C58DD" w:rsidRPr="00E035BD" w:rsidRDefault="00557719" w:rsidP="00E035BD">
            <w:pPr>
              <w:tabs>
                <w:tab w:val="left" w:pos="90"/>
                <w:tab w:val="left" w:pos="8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 kN, assuming Fe410 grade of steel (f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y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250 Mpa) and site welding.</w:t>
            </w:r>
            <w:r w:rsidR="00E035BD"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</w:p>
        </w:tc>
        <w:tc>
          <w:tcPr>
            <w:tcW w:w="1411" w:type="dxa"/>
          </w:tcPr>
          <w:p w:rsidR="00373254" w:rsidRPr="008B05FD" w:rsidRDefault="008B05FD" w:rsidP="00557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7719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  <w:gridSpan w:val="2"/>
          </w:tcPr>
          <w:p w:rsidR="00373254" w:rsidRPr="008B05FD" w:rsidRDefault="00820820" w:rsidP="00557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577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DB656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035BD" w:rsidRDefault="00E035BD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035BD" w:rsidRPr="008B05FD" w:rsidRDefault="00E035BD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DB6568">
        <w:tc>
          <w:tcPr>
            <w:tcW w:w="541" w:type="dxa"/>
          </w:tcPr>
          <w:p w:rsidR="0037325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373254" w:rsidRPr="008B05FD" w:rsidRDefault="00557719" w:rsidP="005518B1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Briefly explain the types of roof trusses with neat sketch.  </w:t>
            </w:r>
          </w:p>
        </w:tc>
        <w:tc>
          <w:tcPr>
            <w:tcW w:w="1411" w:type="dxa"/>
          </w:tcPr>
          <w:p w:rsidR="00373254" w:rsidRPr="008B05FD" w:rsidRDefault="008B05FD" w:rsidP="00557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E36951"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5771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373254" w:rsidRPr="008B05FD" w:rsidRDefault="00557719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(16</w:t>
            </w:r>
            <w:r w:rsidR="00820820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DB656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DB656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E035BD" w:rsidRPr="008B05FD" w:rsidRDefault="00557719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3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Explain the design procedure for gantry girder located at the industrial building.</w:t>
            </w:r>
            <w:r w:rsidRPr="0068534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11" w:type="dxa"/>
          </w:tcPr>
          <w:p w:rsidR="00373254" w:rsidRPr="008B05FD" w:rsidRDefault="008B05FD" w:rsidP="005577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5771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373254" w:rsidRPr="008B05FD" w:rsidRDefault="00820820" w:rsidP="00557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577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DB656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DB6568">
        <w:tc>
          <w:tcPr>
            <w:tcW w:w="541" w:type="dxa"/>
          </w:tcPr>
          <w:p w:rsidR="0037325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AA546F" w:rsidRDefault="00557719" w:rsidP="00E035BD">
            <w:pPr>
              <w:tabs>
                <w:tab w:val="left" w:pos="327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Determine the elastic section modulus S, plastic section modulus Z, yield moment M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y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and the plastic moment M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p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of the cross-section shown below. What is the design moment for the beam cross-section? Assume Fe500 steel.</w:t>
            </w:r>
          </w:p>
          <w:p w:rsidR="00557719" w:rsidRPr="008B05FD" w:rsidRDefault="00557719" w:rsidP="00557719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77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1945640" cy="2081530"/>
                  <wp:effectExtent l="0" t="0" r="0" b="0"/>
                  <wp:docPr id="3" name="Picture 3" descr="C:\Users\Civil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vil\Desktop\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08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</w:tcPr>
          <w:p w:rsidR="00373254" w:rsidRPr="008B05FD" w:rsidRDefault="008E4F5A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 xml:space="preserve"> Ana</w:t>
            </w:r>
          </w:p>
        </w:tc>
        <w:tc>
          <w:tcPr>
            <w:tcW w:w="679" w:type="dxa"/>
            <w:gridSpan w:val="2"/>
          </w:tcPr>
          <w:p w:rsidR="00373254" w:rsidRPr="008B05FD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(16</w:t>
            </w:r>
            <w:r w:rsidR="00DC5DB6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DB656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DB656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557719" w:rsidRDefault="00557719" w:rsidP="00557719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Determine the plastic moment capacity and shape factor of the</w:t>
            </w:r>
          </w:p>
          <w:p w:rsidR="00E035BD" w:rsidRDefault="00557719" w:rsidP="00557719">
            <w:pPr>
              <w:spacing w:after="120"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I-section shown in Fig. This section is ISMB400 with the root radius omitted. Assume f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y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250MPa.    </w:t>
            </w:r>
          </w:p>
          <w:p w:rsidR="00557719" w:rsidRPr="00E035BD" w:rsidRDefault="00557719" w:rsidP="00557719">
            <w:pPr>
              <w:spacing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77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2315910" cy="20847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023" cy="210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</w:tcPr>
          <w:p w:rsidR="00373254" w:rsidRPr="008B05FD" w:rsidRDefault="008B05FD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 xml:space="preserve"> Ana</w:t>
            </w:r>
          </w:p>
        </w:tc>
        <w:tc>
          <w:tcPr>
            <w:tcW w:w="679" w:type="dxa"/>
            <w:gridSpan w:val="2"/>
          </w:tcPr>
          <w:p w:rsidR="00373254" w:rsidRPr="008B05FD" w:rsidRDefault="00DC5DB6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843F4E" w:rsidRPr="008B05FD" w:rsidTr="00DB6568">
        <w:tc>
          <w:tcPr>
            <w:tcW w:w="541" w:type="dxa"/>
          </w:tcPr>
          <w:p w:rsidR="00843F4E" w:rsidRPr="008B05FD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0" w:type="dxa"/>
          </w:tcPr>
          <w:p w:rsidR="00843F4E" w:rsidRPr="008B05FD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843F4E" w:rsidRDefault="00557719" w:rsidP="00843F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Calculate the axial capacity of a thin rectangular hollow section of size 150mm x 180mm has a wall thickness of 1.4mm and a radius of 6mm. The effective length of the member is 3.3m. Assume f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y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=250 MPa. 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:rsidR="00DB6568" w:rsidRDefault="00DB6568" w:rsidP="00843F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6568" w:rsidRDefault="00DB6568" w:rsidP="00843F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6568" w:rsidRDefault="00DB6568" w:rsidP="00843F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6568" w:rsidRPr="00E035BD" w:rsidRDefault="00DB6568" w:rsidP="00843F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843F4E" w:rsidRPr="008B05FD" w:rsidRDefault="00843F4E" w:rsidP="005577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CO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A</w:t>
            </w:r>
            <w:r w:rsidR="00557719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679" w:type="dxa"/>
            <w:gridSpan w:val="2"/>
          </w:tcPr>
          <w:p w:rsidR="00843F4E" w:rsidRPr="008B05FD" w:rsidRDefault="00843F4E" w:rsidP="00A64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8B05FD" w:rsidTr="00DB656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  <w:p w:rsidR="00886902" w:rsidRDefault="00886902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6902" w:rsidRPr="008B05FD" w:rsidRDefault="00886902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DB656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D13585" w:rsidRDefault="00557719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top chord member of a roof truss is of hat section as shown in the fig. It is subjected to a compression of 132.5kN and a moment of 1636 kNm. The span is 1.7m.Check the safety of the section if fy = 210N/mm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685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:rsidR="00557719" w:rsidRPr="00843F4E" w:rsidRDefault="00557719" w:rsidP="00557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77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2999740" cy="196532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740" cy="196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</w:tcPr>
          <w:p w:rsidR="00373254" w:rsidRPr="008B05FD" w:rsidRDefault="005513F6" w:rsidP="00453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CO5-</w:t>
            </w:r>
            <w:r w:rsidR="006E7A18" w:rsidRPr="008B05F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4532FF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679" w:type="dxa"/>
            <w:gridSpan w:val="2"/>
          </w:tcPr>
          <w:p w:rsidR="00373254" w:rsidRPr="008B05FD" w:rsidRDefault="00DC5DB6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D13585" w:rsidRPr="008B05FD" w:rsidTr="00DB6568">
        <w:tc>
          <w:tcPr>
            <w:tcW w:w="541" w:type="dxa"/>
          </w:tcPr>
          <w:p w:rsidR="00D13585" w:rsidRPr="008B05FD" w:rsidRDefault="00D1358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0"/>
          </w:tcPr>
          <w:p w:rsidR="00D13585" w:rsidRPr="008B05FD" w:rsidRDefault="00D1358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8B05FD" w:rsidRDefault="00E749B7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E749B7" w:rsidRPr="008B05FD" w:rsidSect="00390B71">
      <w:footerReference w:type="default" r:id="rId10"/>
      <w:pgSz w:w="12240" w:h="15840" w:code="1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296" w:rsidRDefault="00946296" w:rsidP="00AE41F8">
      <w:pPr>
        <w:spacing w:line="240" w:lineRule="auto"/>
      </w:pPr>
      <w:r>
        <w:separator/>
      </w:r>
    </w:p>
  </w:endnote>
  <w:endnote w:type="continuationSeparator" w:id="1">
    <w:p w:rsidR="00946296" w:rsidRDefault="00946296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E035BD" w:rsidRDefault="00F417D9">
        <w:pPr>
          <w:pStyle w:val="Footer"/>
          <w:jc w:val="center"/>
        </w:pPr>
        <w:fldSimple w:instr=" PAGE   \* MERGEFORMAT ">
          <w:r w:rsidR="00DB6568">
            <w:rPr>
              <w:noProof/>
            </w:rPr>
            <w:t>4</w:t>
          </w:r>
        </w:fldSimple>
      </w:p>
    </w:sdtContent>
  </w:sdt>
  <w:p w:rsidR="00E035BD" w:rsidRPr="00EA464B" w:rsidRDefault="00E035BD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>
      <w:rPr>
        <w:rFonts w:ascii="Times New Roman" w:hAnsi="Times New Roman" w:cs="Times New Roman"/>
        <w:b/>
        <w:sz w:val="32"/>
        <w:szCs w:val="32"/>
      </w:rPr>
      <w:t>5</w:t>
    </w:r>
    <w:r w:rsidR="004532FF">
      <w:rPr>
        <w:rFonts w:ascii="Times New Roman" w:hAnsi="Times New Roman" w:cs="Times New Roman"/>
        <w:b/>
        <w:sz w:val="32"/>
        <w:szCs w:val="32"/>
      </w:rPr>
      <w:t>2</w:t>
    </w:r>
    <w:r>
      <w:rPr>
        <w:rFonts w:ascii="Times New Roman" w:hAnsi="Times New Roman" w:cs="Times New Roman"/>
        <w:b/>
        <w:sz w:val="32"/>
        <w:szCs w:val="32"/>
      </w:rPr>
      <w:t>P</w:t>
    </w:r>
    <w:r w:rsidR="004532FF">
      <w:rPr>
        <w:rFonts w:ascii="Times New Roman" w:hAnsi="Times New Roman" w:cs="Times New Roman"/>
        <w:b/>
        <w:sz w:val="32"/>
        <w:szCs w:val="32"/>
      </w:rPr>
      <w:t>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296" w:rsidRDefault="00946296" w:rsidP="00AE41F8">
      <w:pPr>
        <w:spacing w:line="240" w:lineRule="auto"/>
      </w:pPr>
      <w:r>
        <w:separator/>
      </w:r>
    </w:p>
  </w:footnote>
  <w:footnote w:type="continuationSeparator" w:id="1">
    <w:p w:rsidR="00946296" w:rsidRDefault="00946296" w:rsidP="00AE41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2B75"/>
    <w:rsid w:val="00013CEF"/>
    <w:rsid w:val="00014B16"/>
    <w:rsid w:val="0001529A"/>
    <w:rsid w:val="000165F9"/>
    <w:rsid w:val="00016F85"/>
    <w:rsid w:val="0002020C"/>
    <w:rsid w:val="00023B9F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46C76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0F6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92C2D"/>
    <w:rsid w:val="001A01E4"/>
    <w:rsid w:val="001A32AA"/>
    <w:rsid w:val="001A58ED"/>
    <w:rsid w:val="001B4178"/>
    <w:rsid w:val="001B5418"/>
    <w:rsid w:val="001B6223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109F5"/>
    <w:rsid w:val="002112CC"/>
    <w:rsid w:val="002130A0"/>
    <w:rsid w:val="00214CE6"/>
    <w:rsid w:val="00221F80"/>
    <w:rsid w:val="00222287"/>
    <w:rsid w:val="00222E16"/>
    <w:rsid w:val="00222EB9"/>
    <w:rsid w:val="00223104"/>
    <w:rsid w:val="00223C18"/>
    <w:rsid w:val="0022476E"/>
    <w:rsid w:val="00224A52"/>
    <w:rsid w:val="00224F44"/>
    <w:rsid w:val="00226193"/>
    <w:rsid w:val="00231E54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4B34"/>
    <w:rsid w:val="00276100"/>
    <w:rsid w:val="00277611"/>
    <w:rsid w:val="00280D06"/>
    <w:rsid w:val="00282CAE"/>
    <w:rsid w:val="00282ECA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C07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6D4"/>
    <w:rsid w:val="00367772"/>
    <w:rsid w:val="00370129"/>
    <w:rsid w:val="00372061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0B71"/>
    <w:rsid w:val="003912FF"/>
    <w:rsid w:val="00394996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0F82"/>
    <w:rsid w:val="003F2E70"/>
    <w:rsid w:val="00402F5E"/>
    <w:rsid w:val="00403207"/>
    <w:rsid w:val="00403F50"/>
    <w:rsid w:val="0041055F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532FF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2943"/>
    <w:rsid w:val="00497F95"/>
    <w:rsid w:val="004A1982"/>
    <w:rsid w:val="004A2D0D"/>
    <w:rsid w:val="004A4FD4"/>
    <w:rsid w:val="004B000D"/>
    <w:rsid w:val="004B0282"/>
    <w:rsid w:val="004B4E72"/>
    <w:rsid w:val="004C1BF0"/>
    <w:rsid w:val="004C58DD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13F6"/>
    <w:rsid w:val="005518B1"/>
    <w:rsid w:val="0055462E"/>
    <w:rsid w:val="00554EF3"/>
    <w:rsid w:val="00557719"/>
    <w:rsid w:val="00561672"/>
    <w:rsid w:val="00565C2D"/>
    <w:rsid w:val="00567CD7"/>
    <w:rsid w:val="00567D6D"/>
    <w:rsid w:val="0057260C"/>
    <w:rsid w:val="005745DE"/>
    <w:rsid w:val="00575403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52A8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07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159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66EAA"/>
    <w:rsid w:val="006711E3"/>
    <w:rsid w:val="00672A6B"/>
    <w:rsid w:val="00673A7B"/>
    <w:rsid w:val="006749C9"/>
    <w:rsid w:val="0067639D"/>
    <w:rsid w:val="006766B6"/>
    <w:rsid w:val="00676950"/>
    <w:rsid w:val="0068002C"/>
    <w:rsid w:val="00682C55"/>
    <w:rsid w:val="0068343F"/>
    <w:rsid w:val="00684D3D"/>
    <w:rsid w:val="0068546F"/>
    <w:rsid w:val="006864D1"/>
    <w:rsid w:val="006872A8"/>
    <w:rsid w:val="006902EB"/>
    <w:rsid w:val="00694775"/>
    <w:rsid w:val="00694832"/>
    <w:rsid w:val="00697945"/>
    <w:rsid w:val="006A21EE"/>
    <w:rsid w:val="006A45E7"/>
    <w:rsid w:val="006B2AC6"/>
    <w:rsid w:val="006B3CA0"/>
    <w:rsid w:val="006B4C4D"/>
    <w:rsid w:val="006B6D52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032"/>
    <w:rsid w:val="006E047B"/>
    <w:rsid w:val="006E1E85"/>
    <w:rsid w:val="006E7075"/>
    <w:rsid w:val="006E7801"/>
    <w:rsid w:val="006E7A18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69B"/>
    <w:rsid w:val="0070377F"/>
    <w:rsid w:val="00706158"/>
    <w:rsid w:val="00706BA1"/>
    <w:rsid w:val="0071019E"/>
    <w:rsid w:val="00712677"/>
    <w:rsid w:val="007166DD"/>
    <w:rsid w:val="00717183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65B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913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E4FA6"/>
    <w:rsid w:val="007F0A9F"/>
    <w:rsid w:val="007F7959"/>
    <w:rsid w:val="00804D48"/>
    <w:rsid w:val="008101B3"/>
    <w:rsid w:val="00811119"/>
    <w:rsid w:val="00812ACD"/>
    <w:rsid w:val="00815B66"/>
    <w:rsid w:val="00817889"/>
    <w:rsid w:val="00820820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3F4E"/>
    <w:rsid w:val="00844EF0"/>
    <w:rsid w:val="008459E5"/>
    <w:rsid w:val="00850383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86902"/>
    <w:rsid w:val="0089397E"/>
    <w:rsid w:val="008942C6"/>
    <w:rsid w:val="0089697D"/>
    <w:rsid w:val="008A0CE9"/>
    <w:rsid w:val="008A11AA"/>
    <w:rsid w:val="008A1E40"/>
    <w:rsid w:val="008A3FA1"/>
    <w:rsid w:val="008A5392"/>
    <w:rsid w:val="008A6520"/>
    <w:rsid w:val="008B05FD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4F5A"/>
    <w:rsid w:val="008E6909"/>
    <w:rsid w:val="008F073B"/>
    <w:rsid w:val="008F0E34"/>
    <w:rsid w:val="008F2C1B"/>
    <w:rsid w:val="008F3FA2"/>
    <w:rsid w:val="008F49F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46296"/>
    <w:rsid w:val="00950EE9"/>
    <w:rsid w:val="00954CDF"/>
    <w:rsid w:val="00955059"/>
    <w:rsid w:val="009612AA"/>
    <w:rsid w:val="00961C40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17B0A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11A2"/>
    <w:rsid w:val="00A86030"/>
    <w:rsid w:val="00A9053B"/>
    <w:rsid w:val="00A9261D"/>
    <w:rsid w:val="00A95974"/>
    <w:rsid w:val="00A96180"/>
    <w:rsid w:val="00AA0612"/>
    <w:rsid w:val="00AA1556"/>
    <w:rsid w:val="00AA546F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5481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02F0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C31C1"/>
    <w:rsid w:val="00BD4FB3"/>
    <w:rsid w:val="00BD5707"/>
    <w:rsid w:val="00BD59E2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001F"/>
    <w:rsid w:val="00C1329D"/>
    <w:rsid w:val="00C14400"/>
    <w:rsid w:val="00C162E7"/>
    <w:rsid w:val="00C17A00"/>
    <w:rsid w:val="00C209A4"/>
    <w:rsid w:val="00C20FC3"/>
    <w:rsid w:val="00C21FA1"/>
    <w:rsid w:val="00C246AC"/>
    <w:rsid w:val="00C2524D"/>
    <w:rsid w:val="00C26801"/>
    <w:rsid w:val="00C27B41"/>
    <w:rsid w:val="00C3212D"/>
    <w:rsid w:val="00C325F4"/>
    <w:rsid w:val="00C3317A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467"/>
    <w:rsid w:val="00CB152A"/>
    <w:rsid w:val="00CB2B0C"/>
    <w:rsid w:val="00CB711A"/>
    <w:rsid w:val="00CC144D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3CB2"/>
    <w:rsid w:val="00CF6C0D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358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57431"/>
    <w:rsid w:val="00D61A64"/>
    <w:rsid w:val="00D6244C"/>
    <w:rsid w:val="00D6401F"/>
    <w:rsid w:val="00D655BA"/>
    <w:rsid w:val="00D671F7"/>
    <w:rsid w:val="00D67274"/>
    <w:rsid w:val="00D74565"/>
    <w:rsid w:val="00D7548C"/>
    <w:rsid w:val="00D80050"/>
    <w:rsid w:val="00D80F5A"/>
    <w:rsid w:val="00D82328"/>
    <w:rsid w:val="00D859A3"/>
    <w:rsid w:val="00D94357"/>
    <w:rsid w:val="00D95139"/>
    <w:rsid w:val="00D96972"/>
    <w:rsid w:val="00D96B1A"/>
    <w:rsid w:val="00DA460D"/>
    <w:rsid w:val="00DA6C93"/>
    <w:rsid w:val="00DA7100"/>
    <w:rsid w:val="00DB357E"/>
    <w:rsid w:val="00DB3DF4"/>
    <w:rsid w:val="00DB61E2"/>
    <w:rsid w:val="00DB6568"/>
    <w:rsid w:val="00DB69D9"/>
    <w:rsid w:val="00DB6EA1"/>
    <w:rsid w:val="00DC14B9"/>
    <w:rsid w:val="00DC1A84"/>
    <w:rsid w:val="00DC2D0A"/>
    <w:rsid w:val="00DC5120"/>
    <w:rsid w:val="00DC5C0E"/>
    <w:rsid w:val="00DC5DB6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335"/>
    <w:rsid w:val="00E008E2"/>
    <w:rsid w:val="00E035BD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6951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0092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4D69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E6DF5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7D9"/>
    <w:rsid w:val="00F41CCF"/>
    <w:rsid w:val="00F43CDB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87400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41BE"/>
    <w:rsid w:val="00FB5F45"/>
    <w:rsid w:val="00FB76D3"/>
    <w:rsid w:val="00FC1602"/>
    <w:rsid w:val="00FC40F6"/>
    <w:rsid w:val="00FC5222"/>
    <w:rsid w:val="00FD19E4"/>
    <w:rsid w:val="00FD2923"/>
    <w:rsid w:val="00FD629C"/>
    <w:rsid w:val="00FE13DF"/>
    <w:rsid w:val="00FE182E"/>
    <w:rsid w:val="00FE1E72"/>
    <w:rsid w:val="00FE2A6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style-span">
    <w:name w:val="apple-style-span"/>
    <w:basedOn w:val="DefaultParagraphFont"/>
    <w:rsid w:val="00FE1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76C1-8E24-460E-B823-21E83FDF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76</cp:revision>
  <cp:lastPrinted>2015-12-29T09:12:00Z</cp:lastPrinted>
  <dcterms:created xsi:type="dcterms:W3CDTF">2017-01-02T06:18:00Z</dcterms:created>
  <dcterms:modified xsi:type="dcterms:W3CDTF">2018-01-20T06:51:00Z</dcterms:modified>
</cp:coreProperties>
</file>