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D46BB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5965E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4070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5965E4" w:rsidRPr="00DE1960" w:rsidRDefault="005965E4" w:rsidP="005965E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5965E4" w:rsidRPr="00DE1960" w:rsidRDefault="005965E4" w:rsidP="005965E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Instrumentation Engineering</w:t>
      </w:r>
    </w:p>
    <w:p w:rsidR="005965E4" w:rsidRDefault="005965E4" w:rsidP="005965E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64F6F">
        <w:rPr>
          <w:rFonts w:ascii="Times New Roman" w:hAnsi="Times New Roman" w:cs="Times New Roman"/>
          <w:sz w:val="26"/>
          <w:szCs w:val="26"/>
        </w:rPr>
        <w:t>14U</w:t>
      </w:r>
      <w:r>
        <w:rPr>
          <w:rFonts w:ascii="Times New Roman" w:hAnsi="Times New Roman" w:cs="Times New Roman"/>
          <w:sz w:val="26"/>
          <w:szCs w:val="26"/>
        </w:rPr>
        <w:t>ME421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</w:rPr>
        <w:t>THERMODYNAMICS AND FLUID MECHANICS</w:t>
      </w:r>
    </w:p>
    <w:p w:rsidR="005965E4" w:rsidRDefault="005965E4" w:rsidP="005965E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Instrumentation and Control Engineering)</w:t>
      </w:r>
    </w:p>
    <w:p w:rsidR="005965E4" w:rsidRPr="00DE1960" w:rsidRDefault="005965E4" w:rsidP="005965E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C3812" w:rsidRPr="00412B44" w:rsidRDefault="00283644" w:rsidP="000C38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C3812" w:rsidRPr="00365B71">
        <w:rPr>
          <w:rFonts w:ascii="Times New Roman" w:hAnsi="Times New Roman" w:cs="Times New Roman"/>
          <w:sz w:val="26"/>
          <w:szCs w:val="26"/>
          <w:lang w:val="en-GB"/>
        </w:rPr>
        <w:t>A closed system is one in which</w:t>
      </w:r>
    </w:p>
    <w:p w:rsidR="000C3812" w:rsidRDefault="000C3812" w:rsidP="000C3812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277E2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77E2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GB"/>
        </w:rPr>
        <w:t>Mass does not cross the boundaries of the system, though energy may do so</w:t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GB"/>
        </w:rPr>
        <w:t>Mass crosses the boundary but not the energy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C3812" w:rsidRDefault="000C3812" w:rsidP="000C3812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GB"/>
        </w:rPr>
        <w:t>Neither mass nor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energy crosses the boundaries </w:t>
      </w:r>
      <w:r w:rsidRPr="00365B71">
        <w:rPr>
          <w:rFonts w:ascii="Times New Roman" w:hAnsi="Times New Roman" w:cs="Times New Roman"/>
          <w:sz w:val="26"/>
          <w:szCs w:val="26"/>
          <w:lang w:val="en-GB"/>
        </w:rPr>
        <w:t>of the system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C3812" w:rsidRPr="00412B44" w:rsidRDefault="000C3812" w:rsidP="000C3812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365B71">
        <w:rPr>
          <w:rFonts w:ascii="Times New Roman" w:hAnsi="Times New Roman" w:cs="Times New Roman"/>
          <w:sz w:val="26"/>
          <w:szCs w:val="26"/>
          <w:lang w:val="en-GB"/>
        </w:rPr>
        <w:t>Both energy and mass cross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the boundaries </w:t>
      </w:r>
      <w:r w:rsidRPr="00365B71">
        <w:rPr>
          <w:rFonts w:ascii="Times New Roman" w:hAnsi="Times New Roman" w:cs="Times New Roman"/>
          <w:sz w:val="26"/>
          <w:szCs w:val="26"/>
          <w:lang w:val="en-GB"/>
        </w:rPr>
        <w:t>of the system</w:t>
      </w:r>
    </w:p>
    <w:p w:rsidR="000C3812" w:rsidRPr="00412B44" w:rsidRDefault="00C84CED" w:rsidP="000C3812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For any irreversible process the net entropy change is</w:t>
      </w:r>
    </w:p>
    <w:p w:rsidR="000C3812" w:rsidRPr="00412B44" w:rsidRDefault="000C3812" w:rsidP="000C381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ero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ositive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N</w:t>
      </w:r>
      <w:proofErr w:type="spellStart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egative</w:t>
      </w:r>
      <w:proofErr w:type="spellEnd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GB"/>
        </w:rPr>
        <w:t>U</w:t>
      </w:r>
      <w:proofErr w:type="spellStart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nity</w:t>
      </w:r>
      <w:proofErr w:type="spellEnd"/>
    </w:p>
    <w:p w:rsidR="000C3812" w:rsidRPr="00412B44" w:rsidRDefault="00283644" w:rsidP="000C381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365B71">
        <w:rPr>
          <w:rFonts w:ascii="Times New Roman" w:hAnsi="Times New Roman" w:cs="Times New Roman"/>
          <w:sz w:val="26"/>
          <w:szCs w:val="26"/>
          <w:lang w:val="en-IN"/>
        </w:rPr>
        <w:t>Otto cycle consist of following 4 processes</w:t>
      </w:r>
    </w:p>
    <w:p w:rsidR="000C3812" w:rsidRDefault="000C3812" w:rsidP="000C3812">
      <w:pPr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2 isothermal and 2 isentropic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2 isentropic and 2 constant volume cycles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0C3812" w:rsidRPr="00E166E2" w:rsidRDefault="000C3812" w:rsidP="000C3812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 xml:space="preserve">2 </w:t>
      </w:r>
      <w:proofErr w:type="gramStart"/>
      <w:r w:rsidRPr="00365B71">
        <w:rPr>
          <w:rFonts w:ascii="Times New Roman" w:hAnsi="Times New Roman" w:cs="Times New Roman"/>
          <w:sz w:val="26"/>
          <w:szCs w:val="26"/>
          <w:lang w:val="en-IN"/>
        </w:rPr>
        <w:t>isentropic ,</w:t>
      </w:r>
      <w:proofErr w:type="gramEnd"/>
      <w:r w:rsidRPr="00365B71">
        <w:rPr>
          <w:rFonts w:ascii="Times New Roman" w:hAnsi="Times New Roman" w:cs="Times New Roman"/>
          <w:sz w:val="26"/>
          <w:szCs w:val="26"/>
          <w:lang w:val="en-IN"/>
        </w:rPr>
        <w:t xml:space="preserve"> 1 constant volume and 1 constant pressure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2 isentropic and 2 constant pressures</w:t>
      </w:r>
    </w:p>
    <w:p w:rsidR="000C3812" w:rsidRPr="00DE1960" w:rsidRDefault="00283644" w:rsidP="000C3812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proofErr w:type="spellStart"/>
      <w:r w:rsidR="000C3812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behaviour</w:t>
      </w:r>
      <w:proofErr w:type="spellEnd"/>
      <w:r w:rsidR="000C3812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super-heated </w:t>
      </w:r>
      <w:proofErr w:type="spellStart"/>
      <w:r w:rsidR="000C3812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vapour</w:t>
      </w:r>
      <w:proofErr w:type="spellEnd"/>
      <w:r w:rsidR="000C3812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similar to that of</w:t>
      </w:r>
    </w:p>
    <w:p w:rsidR="000C3812" w:rsidRDefault="000C3812" w:rsidP="000C3812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Pr="00FE13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erfect gas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FE13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team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rdinary gas</w:t>
      </w:r>
    </w:p>
    <w:p w:rsidR="000C3812" w:rsidRDefault="00283644" w:rsidP="000C3812">
      <w:pPr>
        <w:spacing w:before="200" w:after="120"/>
        <w:ind w:left="432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FE13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Air conditioning means</w:t>
      </w:r>
    </w:p>
    <w:p w:rsidR="000C3812" w:rsidRDefault="000C3812" w:rsidP="000C3812">
      <w:pPr>
        <w:spacing w:before="200" w:after="12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ooling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eating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ehumidifying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above</w:t>
      </w:r>
    </w:p>
    <w:p w:rsidR="000C3812" w:rsidRPr="00412B44" w:rsidRDefault="00283644" w:rsidP="000C381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386738">
        <w:rPr>
          <w:rFonts w:ascii="Times New Roman" w:hAnsi="Times New Roman" w:cs="Times New Roman"/>
          <w:sz w:val="26"/>
          <w:szCs w:val="26"/>
        </w:rPr>
        <w:t>1 micron is equivalent to</w:t>
      </w:r>
    </w:p>
    <w:p w:rsidR="000C3812" w:rsidRPr="00412B44" w:rsidRDefault="000C3812" w:rsidP="000C381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86738">
        <w:rPr>
          <w:rFonts w:ascii="Times New Roman" w:hAnsi="Times New Roman" w:cs="Times New Roman"/>
          <w:sz w:val="26"/>
          <w:szCs w:val="26"/>
        </w:rPr>
        <w:t>10</w:t>
      </w:r>
      <w:r w:rsidRPr="00386738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 w:rsidRPr="00386738">
        <w:rPr>
          <w:rFonts w:ascii="Times New Roman" w:hAnsi="Times New Roman" w:cs="Times New Roman"/>
          <w:sz w:val="26"/>
          <w:szCs w:val="26"/>
        </w:rPr>
        <w:t xml:space="preserve"> cm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386738">
        <w:rPr>
          <w:rFonts w:ascii="Times New Roman" w:hAnsi="Times New Roman" w:cs="Times New Roman"/>
          <w:sz w:val="26"/>
          <w:szCs w:val="26"/>
        </w:rPr>
        <w:t>10</w:t>
      </w:r>
      <w:r w:rsidRPr="00386738"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 w:rsidRPr="00386738">
        <w:rPr>
          <w:rFonts w:ascii="Times New Roman" w:hAnsi="Times New Roman" w:cs="Times New Roman"/>
          <w:sz w:val="26"/>
          <w:szCs w:val="26"/>
        </w:rPr>
        <w:t xml:space="preserve"> cm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86738">
        <w:rPr>
          <w:rFonts w:ascii="Times New Roman" w:hAnsi="Times New Roman" w:cs="Times New Roman"/>
          <w:sz w:val="26"/>
          <w:szCs w:val="26"/>
        </w:rPr>
        <w:t>10</w:t>
      </w:r>
      <w:r w:rsidRPr="00386738">
        <w:rPr>
          <w:rFonts w:ascii="Times New Roman" w:hAnsi="Times New Roman" w:cs="Times New Roman"/>
          <w:sz w:val="26"/>
          <w:szCs w:val="26"/>
          <w:vertAlign w:val="superscript"/>
        </w:rPr>
        <w:t>-2</w:t>
      </w:r>
      <w:r w:rsidRPr="00386738">
        <w:rPr>
          <w:rFonts w:ascii="Times New Roman" w:hAnsi="Times New Roman" w:cs="Times New Roman"/>
          <w:sz w:val="26"/>
          <w:szCs w:val="26"/>
        </w:rPr>
        <w:t>mm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Pr="009A4B96">
        <w:rPr>
          <w:rFonts w:ascii="Times New Roman" w:hAnsi="Times New Roman" w:cs="Times New Roman"/>
          <w:sz w:val="26"/>
          <w:szCs w:val="26"/>
        </w:rPr>
        <w:t xml:space="preserve"> </w:t>
      </w:r>
      <w:r w:rsidRPr="00386738">
        <w:rPr>
          <w:rFonts w:ascii="Times New Roman" w:hAnsi="Times New Roman" w:cs="Times New Roman"/>
          <w:sz w:val="26"/>
          <w:szCs w:val="26"/>
        </w:rPr>
        <w:t>10</w:t>
      </w:r>
      <w:r w:rsidRPr="00386738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386738">
        <w:rPr>
          <w:rFonts w:ascii="Times New Roman" w:hAnsi="Times New Roman" w:cs="Times New Roman"/>
          <w:sz w:val="26"/>
          <w:szCs w:val="26"/>
        </w:rPr>
        <w:t>cm</w:t>
      </w:r>
    </w:p>
    <w:p w:rsidR="000C3812" w:rsidRPr="00412B44" w:rsidRDefault="00283644" w:rsidP="000C381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365B71">
        <w:rPr>
          <w:rFonts w:ascii="Times New Roman" w:hAnsi="Times New Roman" w:cs="Times New Roman"/>
          <w:sz w:val="26"/>
          <w:szCs w:val="26"/>
          <w:lang w:val="en-IN"/>
        </w:rPr>
        <w:t>Mercury does not wet glass. This is due to the property of liquid known as</w:t>
      </w:r>
    </w:p>
    <w:p w:rsidR="000C3812" w:rsidRPr="00412B44" w:rsidRDefault="000C3812" w:rsidP="000C381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dhesion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ohesion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urface tension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V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iscosity</w:t>
      </w:r>
    </w:p>
    <w:p w:rsidR="000C3812" w:rsidRPr="00412B44" w:rsidRDefault="00283644" w:rsidP="000C38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C3812" w:rsidRPr="00FE13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The property that most determines whether an object will float or not in oil is the object's</w:t>
      </w:r>
    </w:p>
    <w:p w:rsidR="000C3812" w:rsidRPr="00412B44" w:rsidRDefault="000C3812" w:rsidP="000C381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eight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ensity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M</w:t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ass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</w:t>
      </w:r>
      <w:r w:rsidRPr="00FE13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olume</w:t>
      </w:r>
    </w:p>
    <w:p w:rsidR="000C3812" w:rsidRPr="00DE1960" w:rsidRDefault="00283644" w:rsidP="000C38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0C3812" w:rsidRPr="00365B71">
        <w:rPr>
          <w:rFonts w:ascii="Times New Roman" w:hAnsi="Times New Roman" w:cs="Times New Roman"/>
          <w:sz w:val="26"/>
          <w:szCs w:val="26"/>
        </w:rPr>
        <w:t>Bernoulli’s equation deals with the law of conservation of energy</w:t>
      </w:r>
    </w:p>
    <w:p w:rsidR="000C3812" w:rsidRPr="003A7744" w:rsidRDefault="000C3812" w:rsidP="000C3812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365B71">
        <w:rPr>
          <w:rFonts w:ascii="Times New Roman" w:hAnsi="Times New Roman" w:cs="Times New Roman"/>
          <w:sz w:val="26"/>
          <w:szCs w:val="26"/>
        </w:rPr>
        <w:t>Mass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365B71">
        <w:rPr>
          <w:rFonts w:ascii="Times New Roman" w:hAnsi="Times New Roman" w:cs="Times New Roman"/>
          <w:sz w:val="26"/>
          <w:szCs w:val="26"/>
        </w:rPr>
        <w:t>Momentum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(c) </w:t>
      </w:r>
      <w:r w:rsidRPr="00365B71">
        <w:rPr>
          <w:rFonts w:ascii="Times New Roman" w:hAnsi="Times New Roman" w:cs="Times New Roman"/>
          <w:sz w:val="26"/>
          <w:szCs w:val="26"/>
        </w:rPr>
        <w:t>Energy</w:t>
      </w:r>
      <w:r>
        <w:rPr>
          <w:rFonts w:ascii="Times New Roman" w:hAnsi="Times New Roman" w:cs="Times New Roman"/>
          <w:sz w:val="26"/>
          <w:szCs w:val="26"/>
        </w:rPr>
        <w:tab/>
      </w:r>
      <w:r w:rsidRPr="004F5268">
        <w:rPr>
          <w:rFonts w:ascii="Times New Roman" w:hAnsi="Times New Roman" w:cs="Times New Roman"/>
          <w:i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365B71">
        <w:rPr>
          <w:rFonts w:ascii="Times New Roman" w:hAnsi="Times New Roman" w:cs="Times New Roman"/>
          <w:sz w:val="26"/>
          <w:szCs w:val="26"/>
        </w:rPr>
        <w:t>Force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C3812" w:rsidRPr="00412B44" w:rsidRDefault="00283644" w:rsidP="000C381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="00D76A79" w:rsidRPr="001A48B6">
        <w:rPr>
          <w:color w:val="000000"/>
          <w:sz w:val="26"/>
          <w:szCs w:val="26"/>
        </w:rPr>
        <w:t xml:space="preserve"> </w:t>
      </w:r>
      <w:r w:rsidR="000C3812" w:rsidRPr="00365B71">
        <w:rPr>
          <w:sz w:val="26"/>
          <w:szCs w:val="26"/>
          <w:lang w:val="en-IN"/>
        </w:rPr>
        <w:t>The flow is laminar when Reynolds number is</w:t>
      </w:r>
    </w:p>
    <w:p w:rsidR="000C3812" w:rsidRPr="00412B44" w:rsidRDefault="000C3812" w:rsidP="000C381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Less than 4000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4E1238">
        <w:rPr>
          <w:rFonts w:ascii="Times New Roman" w:hAnsi="Times New Roman" w:cs="Times New Roman"/>
          <w:sz w:val="26"/>
          <w:szCs w:val="26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More than 4000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Less than 2000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365B71">
        <w:rPr>
          <w:rFonts w:ascii="Times New Roman" w:hAnsi="Times New Roman" w:cs="Times New Roman"/>
          <w:sz w:val="26"/>
          <w:szCs w:val="26"/>
          <w:lang w:val="en-IN"/>
        </w:rPr>
        <w:t>More than 2000</w:t>
      </w:r>
    </w:p>
    <w:p w:rsidR="00602B7D" w:rsidRPr="00DE1960" w:rsidRDefault="0011251A" w:rsidP="000C3812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D73A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964DC3" w:rsidRPr="00365B71">
        <w:rPr>
          <w:rFonts w:ascii="Times New Roman" w:hAnsi="Times New Roman" w:cs="Times New Roman"/>
          <w:sz w:val="26"/>
          <w:szCs w:val="26"/>
        </w:rPr>
        <w:t>Define thermodynamic system. What are the different types of systems?</w:t>
      </w:r>
    </w:p>
    <w:p w:rsid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Sketch the p-v and T-s diagram of Dual combustion cycle</w:t>
      </w:r>
      <w:r w:rsidR="00964DC3" w:rsidRPr="00365B71">
        <w:rPr>
          <w:rFonts w:ascii="Times New Roman" w:hAnsi="Times New Roman" w:cs="Times New Roman"/>
          <w:sz w:val="26"/>
          <w:szCs w:val="26"/>
        </w:rPr>
        <w:t>.</w:t>
      </w:r>
    </w:p>
    <w:p w:rsidR="00D73AE9" w:rsidRDefault="00F222C7" w:rsidP="00D73AE9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964DC3" w:rsidRPr="00365B71">
        <w:rPr>
          <w:rFonts w:ascii="Times New Roman" w:hAnsi="Times New Roman" w:cs="Times New Roman"/>
          <w:sz w:val="26"/>
          <w:szCs w:val="26"/>
        </w:rPr>
        <w:t>Define ton of refrigeration.</w:t>
      </w:r>
    </w:p>
    <w:p w:rsidR="00F222C7" w:rsidRP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 xml:space="preserve">Define </w:t>
      </w:r>
      <w:r w:rsidR="00964DC3" w:rsidRPr="00365B71">
        <w:rPr>
          <w:rFonts w:ascii="Times New Roman" w:hAnsi="Times New Roman" w:cs="Times New Roman"/>
          <w:sz w:val="26"/>
          <w:szCs w:val="26"/>
        </w:rPr>
        <w:t>Capillarity</w:t>
      </w:r>
    </w:p>
    <w:p w:rsidR="0011251A" w:rsidRDefault="00F222C7" w:rsidP="005965E4">
      <w:pPr>
        <w:spacing w:after="200" w:line="276" w:lineRule="auto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Explain the significance of Moody diagram</w:t>
      </w:r>
      <w:r w:rsidR="00964DC3" w:rsidRPr="00365B71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64DC3" w:rsidRDefault="00283644" w:rsidP="00964DC3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964DC3">
        <w:rPr>
          <w:rFonts w:ascii="Times New Roman" w:hAnsi="Times New Roman" w:cs="Times New Roman"/>
          <w:sz w:val="26"/>
          <w:szCs w:val="26"/>
        </w:rPr>
        <w:t>(i)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Differentiate between point and path functions. State whether heat and work </w:t>
      </w:r>
    </w:p>
    <w:p w:rsidR="00964DC3" w:rsidRDefault="00964DC3" w:rsidP="00964DC3">
      <w:pPr>
        <w:spacing w:after="200"/>
        <w:ind w:left="864" w:firstLine="432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gramEnd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point or path functions and justify your answer</w:t>
      </w:r>
      <w:r w:rsidRPr="00365B7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>
        <w:rPr>
          <w:rFonts w:ascii="Times New Roman" w:eastAsiaTheme="minorEastAsia" w:hAnsi="Times New Roman" w:cs="Times New Roman"/>
          <w:sz w:val="26"/>
          <w:szCs w:val="26"/>
        </w:rPr>
        <w:t>(8)</w:t>
      </w:r>
    </w:p>
    <w:p w:rsidR="00964DC3" w:rsidRPr="002B5CD2" w:rsidRDefault="00964DC3" w:rsidP="00964DC3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(ii)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Prove that First law of thermodynamics describes energy of the system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283644" w:rsidRDefault="00283644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D7100" w:rsidRDefault="006D7100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193CC5" w:rsidRDefault="00283644" w:rsidP="00964DC3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State and prove Carnot theorem</w:t>
      </w:r>
      <w:r w:rsidR="00964DC3">
        <w:rPr>
          <w:rFonts w:ascii="Times New Roman" w:hAnsi="Times New Roman" w:cs="Times New Roman"/>
          <w:sz w:val="26"/>
          <w:szCs w:val="26"/>
        </w:rPr>
        <w:t xml:space="preserve">.   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64DC3">
        <w:rPr>
          <w:rFonts w:ascii="Times New Roman" w:hAnsi="Times New Roman" w:cs="Times New Roman"/>
          <w:sz w:val="26"/>
          <w:szCs w:val="26"/>
        </w:rPr>
        <w:t xml:space="preserve">     </w:t>
      </w:r>
      <w:r w:rsidR="00964DC3">
        <w:rPr>
          <w:rFonts w:ascii="Times New Roman" w:hAnsi="Times New Roman" w:cs="Times New Roman"/>
          <w:sz w:val="26"/>
          <w:szCs w:val="26"/>
        </w:rPr>
        <w:t>(16)</w:t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067D85"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224F44" w:rsidP="00964DC3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964DC3" w:rsidRPr="00365B71">
        <w:rPr>
          <w:rFonts w:ascii="Times New Roman" w:hAnsi="Times New Roman" w:cs="Times New Roman"/>
          <w:sz w:val="26"/>
          <w:szCs w:val="26"/>
        </w:rPr>
        <w:t>With the help of a neat layout explain the working principle of a steam power plant.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964DC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64DC3">
        <w:rPr>
          <w:rFonts w:ascii="Times New Roman" w:hAnsi="Times New Roman" w:cs="Times New Roman"/>
          <w:sz w:val="26"/>
          <w:szCs w:val="26"/>
        </w:rPr>
        <w:t xml:space="preserve"> (16)</w:t>
      </w:r>
      <w:r w:rsidR="001125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22D74" w:rsidRDefault="003C4C6A" w:rsidP="00964D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Derive an expression for air standard efficiency of diesel cycle with p-v and T-s </w:t>
      </w:r>
      <w:r w:rsidR="00964DC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4DC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4D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diagram</w:t>
      </w:r>
      <w:r w:rsidR="00964DC3">
        <w:rPr>
          <w:rFonts w:ascii="Times New Roman" w:hAnsi="Times New Roman" w:cs="Times New Roman"/>
          <w:sz w:val="26"/>
          <w:szCs w:val="26"/>
        </w:rPr>
        <w:t>.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64DC3">
        <w:rPr>
          <w:rFonts w:ascii="Times New Roman" w:hAnsi="Times New Roman" w:cs="Times New Roman"/>
          <w:sz w:val="26"/>
          <w:szCs w:val="26"/>
        </w:rPr>
        <w:t xml:space="preserve">     </w:t>
      </w:r>
      <w:r w:rsidR="00964DC3">
        <w:rPr>
          <w:rFonts w:ascii="Times New Roman" w:hAnsi="Times New Roman" w:cs="Times New Roman"/>
          <w:sz w:val="26"/>
          <w:szCs w:val="26"/>
        </w:rPr>
        <w:t>(16)</w:t>
      </w:r>
    </w:p>
    <w:p w:rsidR="00964DC3" w:rsidRDefault="00964DC3" w:rsidP="00964DC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64DC3" w:rsidRDefault="0068343F" w:rsidP="00964DC3">
      <w:pPr>
        <w:spacing w:before="200"/>
        <w:ind w:left="432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964DC3">
        <w:rPr>
          <w:rFonts w:ascii="Times New Roman" w:hAnsi="Times New Roman" w:cs="Times New Roman"/>
          <w:bCs/>
          <w:sz w:val="26"/>
          <w:szCs w:val="26"/>
        </w:rPr>
        <w:t>(i)</w:t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Explain the effect of clearance volume on the volumetric efficiency of air </w:t>
      </w:r>
    </w:p>
    <w:p w:rsidR="00964DC3" w:rsidRDefault="00964DC3" w:rsidP="00964DC3">
      <w:pPr>
        <w:spacing w:after="200"/>
        <w:ind w:left="864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FE13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compressor</w:t>
      </w:r>
      <w:proofErr w:type="gramEnd"/>
      <w:r w:rsidRPr="00FE13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with proper diagrams and derivation</w:t>
      </w:r>
      <w:r w:rsidRPr="00365B71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964DC3" w:rsidRDefault="00964DC3" w:rsidP="00964DC3">
      <w:pPr>
        <w:spacing w:before="200"/>
        <w:ind w:left="86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FE13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Evaluate the conditions for perfect inter cooling of reciprocating compressor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964DC3" w:rsidRDefault="00964DC3" w:rsidP="00964DC3">
      <w:pPr>
        <w:spacing w:after="200"/>
        <w:ind w:left="86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(8)</w:t>
      </w:r>
    </w:p>
    <w:p w:rsidR="00B45085" w:rsidRPr="00DE1960" w:rsidRDefault="002F3B4B" w:rsidP="00964DC3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3B4B" w:rsidRDefault="003C4C6A" w:rsidP="00964DC3">
      <w:pPr>
        <w:pStyle w:val="NoSpacing"/>
        <w:spacing w:before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964DC3" w:rsidRPr="00365B71">
        <w:rPr>
          <w:rFonts w:ascii="Times New Roman" w:hAnsi="Times New Roman" w:cs="Times New Roman"/>
          <w:bCs/>
          <w:sz w:val="26"/>
          <w:szCs w:val="26"/>
        </w:rPr>
        <w:t xml:space="preserve">With the help of a neat sketch, </w:t>
      </w:r>
      <w:r w:rsidR="00964DC3" w:rsidRPr="00365B71">
        <w:rPr>
          <w:rFonts w:ascii="Times New Roman" w:hAnsi="Times New Roman" w:cs="Times New Roman"/>
          <w:sz w:val="26"/>
          <w:szCs w:val="26"/>
        </w:rPr>
        <w:t xml:space="preserve">explain the working principle </w:t>
      </w:r>
      <w:r w:rsidR="00964DC3">
        <w:rPr>
          <w:rFonts w:ascii="Times New Roman" w:hAnsi="Times New Roman" w:cs="Times New Roman"/>
          <w:sz w:val="26"/>
          <w:szCs w:val="26"/>
        </w:rPr>
        <w:t xml:space="preserve">of </w:t>
      </w:r>
      <w:proofErr w:type="spellStart"/>
      <w:r w:rsidR="00964DC3" w:rsidRPr="00365B71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964DC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64DC3" w:rsidRPr="00365B71">
        <w:rPr>
          <w:rFonts w:ascii="Times New Roman" w:hAnsi="Times New Roman" w:cs="Times New Roman"/>
          <w:sz w:val="26"/>
          <w:szCs w:val="26"/>
        </w:rPr>
        <w:t xml:space="preserve"> 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 xml:space="preserve">  </w:t>
      </w:r>
      <w:r w:rsidR="00964DC3" w:rsidRPr="00365B71">
        <w:rPr>
          <w:rFonts w:ascii="Times New Roman" w:hAnsi="Times New Roman" w:cs="Times New Roman"/>
          <w:sz w:val="26"/>
          <w:szCs w:val="26"/>
        </w:rPr>
        <w:t>compression refrigeration system.</w:t>
      </w:r>
      <w:r w:rsidR="00964D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</w:r>
      <w:r w:rsidR="00964DC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964DC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64DC3">
        <w:rPr>
          <w:rFonts w:ascii="Times New Roman" w:hAnsi="Times New Roman" w:cs="Times New Roman"/>
          <w:bCs/>
          <w:sz w:val="26"/>
          <w:szCs w:val="26"/>
        </w:rPr>
        <w:t xml:space="preserve"> (16)</w:t>
      </w:r>
    </w:p>
    <w:p w:rsidR="00964DC3" w:rsidRDefault="00964DC3" w:rsidP="00964DC3">
      <w:pPr>
        <w:pStyle w:val="NoSpacing"/>
        <w:spacing w:before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4DC3" w:rsidRDefault="00283644" w:rsidP="00964DC3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D710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D7100">
        <w:rPr>
          <w:rFonts w:ascii="Times New Roman" w:hAnsi="Times New Roman" w:cs="Times New Roman"/>
          <w:sz w:val="26"/>
          <w:szCs w:val="26"/>
        </w:rPr>
        <w:t xml:space="preserve">) </w:t>
      </w:r>
      <w:r w:rsidR="00964DC3">
        <w:rPr>
          <w:rFonts w:ascii="Times New Roman" w:hAnsi="Times New Roman" w:cs="Times New Roman"/>
          <w:sz w:val="26"/>
          <w:szCs w:val="26"/>
        </w:rPr>
        <w:t>(i)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Define viscosity and derive an expression for dynamic viscosity describing </w:t>
      </w:r>
    </w:p>
    <w:p w:rsidR="00964DC3" w:rsidRDefault="00964DC3" w:rsidP="00964DC3">
      <w:pPr>
        <w:spacing w:after="60"/>
        <w:ind w:left="864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proofErr w:type="gramEnd"/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law governing the concept of viscosity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(6)</w:t>
      </w:r>
    </w:p>
    <w:p w:rsidR="00964DC3" w:rsidRPr="00DE1960" w:rsidRDefault="00964DC3" w:rsidP="00964DC3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State and prove Pascal’s law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(10)</w:t>
      </w:r>
    </w:p>
    <w:p w:rsidR="00283644" w:rsidRPr="00DE1960" w:rsidRDefault="002624B1" w:rsidP="00964DC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73AE9" w:rsidRDefault="00283644" w:rsidP="00630A30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64DC3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State and prove Pascal’s law</w:t>
      </w:r>
      <w:r w:rsidR="00964D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64DC3">
        <w:rPr>
          <w:rFonts w:ascii="Times New Roman" w:hAnsi="Times New Roman" w:cs="Times New Roman"/>
          <w:sz w:val="26"/>
          <w:szCs w:val="26"/>
        </w:rPr>
        <w:t xml:space="preserve">     </w:t>
      </w:r>
      <w:r w:rsidR="00964DC3">
        <w:rPr>
          <w:rFonts w:ascii="Times New Roman" w:hAnsi="Times New Roman" w:cs="Times New Roman"/>
          <w:sz w:val="26"/>
          <w:szCs w:val="26"/>
        </w:rPr>
        <w:t>(16)</w:t>
      </w:r>
    </w:p>
    <w:p w:rsidR="00D73AE9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964DC3" w:rsidRDefault="0068343F" w:rsidP="00964DC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64DC3" w:rsidRPr="00365B71">
        <w:rPr>
          <w:rFonts w:ascii="Times New Roman" w:hAnsi="Times New Roman" w:cs="Times New Roman"/>
          <w:sz w:val="26"/>
          <w:szCs w:val="26"/>
        </w:rPr>
        <w:t xml:space="preserve">Derive the Darcy – </w:t>
      </w:r>
      <w:proofErr w:type="spellStart"/>
      <w:r w:rsidR="00964DC3" w:rsidRPr="00365B71">
        <w:rPr>
          <w:rFonts w:ascii="Times New Roman" w:hAnsi="Times New Roman" w:cs="Times New Roman"/>
          <w:sz w:val="26"/>
          <w:szCs w:val="26"/>
        </w:rPr>
        <w:t>Weisbach</w:t>
      </w:r>
      <w:proofErr w:type="spellEnd"/>
      <w:r w:rsidR="00964DC3" w:rsidRPr="00365B71">
        <w:rPr>
          <w:rFonts w:ascii="Times New Roman" w:hAnsi="Times New Roman" w:cs="Times New Roman"/>
          <w:sz w:val="26"/>
          <w:szCs w:val="26"/>
        </w:rPr>
        <w:t xml:space="preserve"> equation</w:t>
      </w:r>
      <w:r w:rsidR="00964DC3">
        <w:rPr>
          <w:rFonts w:ascii="Times New Roman" w:hAnsi="Times New Roman" w:cs="Times New Roman"/>
          <w:sz w:val="26"/>
          <w:szCs w:val="26"/>
        </w:rPr>
        <w:t>.</w:t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</w:r>
      <w:r w:rsidR="00964DC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753D9">
        <w:rPr>
          <w:rFonts w:ascii="Times New Roman" w:hAnsi="Times New Roman" w:cs="Times New Roman"/>
          <w:sz w:val="26"/>
          <w:szCs w:val="26"/>
        </w:rPr>
        <w:t xml:space="preserve">     </w:t>
      </w:r>
      <w:r w:rsidR="00964DC3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964DC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22BF" w:rsidRDefault="00283644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2753D9" w:rsidRPr="00FE1314">
        <w:rPr>
          <w:rFonts w:ascii="Times New Roman" w:hAnsi="Times New Roman" w:cs="Times New Roman"/>
          <w:color w:val="000000" w:themeColor="text1"/>
          <w:sz w:val="26"/>
          <w:szCs w:val="26"/>
        </w:rPr>
        <w:t>Formulate the theorem which provides the basics for the working of venture meter and orifice meter mentioning the assumptions made and their limitations, if any</w:t>
      </w:r>
      <w:r w:rsidR="002753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</w:r>
      <w:r w:rsidR="002753D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753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753D9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E22DA2" w:rsidRDefault="00D46BB4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p w:rsidR="00214EE3" w:rsidRDefault="00214EE3" w:rsidP="00552EB3">
      <w:pPr>
        <w:rPr>
          <w:rFonts w:ascii="Times New Roman" w:hAnsi="Times New Roman" w:cs="Times New Roman"/>
          <w:sz w:val="26"/>
          <w:szCs w:val="26"/>
        </w:rPr>
      </w:pPr>
    </w:p>
    <w:p w:rsidR="00214EE3" w:rsidRDefault="00214EE3" w:rsidP="00552EB3">
      <w:pPr>
        <w:rPr>
          <w:rFonts w:ascii="Times New Roman" w:hAnsi="Times New Roman" w:cs="Times New Roman"/>
          <w:sz w:val="26"/>
          <w:szCs w:val="26"/>
        </w:rPr>
      </w:pPr>
    </w:p>
    <w:p w:rsidR="00214EE3" w:rsidRDefault="00214EE3" w:rsidP="00552EB3">
      <w:pPr>
        <w:rPr>
          <w:rFonts w:ascii="Times New Roman" w:hAnsi="Times New Roman" w:cs="Times New Roman"/>
          <w:sz w:val="26"/>
          <w:szCs w:val="26"/>
        </w:rPr>
      </w:pPr>
    </w:p>
    <w:p w:rsidR="00214EE3" w:rsidRDefault="00214EE3" w:rsidP="00552EB3">
      <w:pPr>
        <w:rPr>
          <w:rFonts w:ascii="Times New Roman" w:hAnsi="Times New Roman" w:cs="Times New Roman"/>
          <w:sz w:val="26"/>
          <w:szCs w:val="26"/>
        </w:rPr>
      </w:pPr>
    </w:p>
    <w:p w:rsidR="00214EE3" w:rsidRPr="00E358FF" w:rsidRDefault="00214EE3" w:rsidP="00552EB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14EE3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B4" w:rsidRDefault="00D46BB4" w:rsidP="00AE41F8">
      <w:pPr>
        <w:spacing w:line="240" w:lineRule="auto"/>
      </w:pPr>
      <w:r>
        <w:separator/>
      </w:r>
    </w:p>
  </w:endnote>
  <w:endnote w:type="continuationSeparator" w:id="0">
    <w:p w:rsidR="00D46BB4" w:rsidRDefault="00D46BB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E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214EE3">
      <w:rPr>
        <w:rFonts w:ascii="Times New Roman" w:hAnsi="Times New Roman" w:cs="Times New Roman"/>
        <w:b/>
        <w:sz w:val="32"/>
        <w:szCs w:val="32"/>
      </w:rPr>
      <w:t>44070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B4" w:rsidRDefault="00D46BB4" w:rsidP="00AE41F8">
      <w:pPr>
        <w:spacing w:line="240" w:lineRule="auto"/>
      </w:pPr>
      <w:r>
        <w:separator/>
      </w:r>
    </w:p>
  </w:footnote>
  <w:footnote w:type="continuationSeparator" w:id="0">
    <w:p w:rsidR="00D46BB4" w:rsidRDefault="00D46BB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3812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4EE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53D9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5E4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4DC3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46BB4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5662-98D4-4BF8-9EF1-5205CB90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326</cp:revision>
  <cp:lastPrinted>2017-11-20T05:24:00Z</cp:lastPrinted>
  <dcterms:created xsi:type="dcterms:W3CDTF">2016-11-11T05:51:00Z</dcterms:created>
  <dcterms:modified xsi:type="dcterms:W3CDTF">2017-11-27T08:34:00Z</dcterms:modified>
</cp:coreProperties>
</file>