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EE13C4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CB5279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8720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</w:t>
                  </w:r>
                  <w:r w:rsidR="007B516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64075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B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B</w:t>
      </w:r>
      <w:r w:rsidR="0097452E" w:rsidRPr="00EE13C4">
        <w:rPr>
          <w:rFonts w:ascii="Times New Roman" w:hAnsi="Times New Roman" w:cs="Times New Roman"/>
          <w:sz w:val="26"/>
          <w:szCs w:val="26"/>
        </w:rPr>
        <w:t>.E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DC5C0E" w:rsidRPr="00EE13C4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B65BE6">
        <w:rPr>
          <w:rFonts w:ascii="Times New Roman" w:hAnsi="Times New Roman" w:cs="Times New Roman"/>
          <w:sz w:val="26"/>
          <w:szCs w:val="26"/>
        </w:rPr>
        <w:t>NOV</w:t>
      </w:r>
      <w:r w:rsidR="007B5164">
        <w:rPr>
          <w:rFonts w:ascii="Times New Roman" w:hAnsi="Times New Roman" w:cs="Times New Roman"/>
          <w:sz w:val="26"/>
          <w:szCs w:val="26"/>
        </w:rPr>
        <w:t xml:space="preserve"> </w:t>
      </w:r>
      <w:r w:rsidR="000833B4" w:rsidRPr="00EE13C4">
        <w:rPr>
          <w:rFonts w:ascii="Times New Roman" w:hAnsi="Times New Roman" w:cs="Times New Roman"/>
          <w:sz w:val="26"/>
          <w:szCs w:val="26"/>
        </w:rPr>
        <w:t>201</w:t>
      </w:r>
      <w:r w:rsidR="00872079">
        <w:rPr>
          <w:rFonts w:ascii="Times New Roman" w:hAnsi="Times New Roman" w:cs="Times New Roman"/>
          <w:sz w:val="26"/>
          <w:szCs w:val="26"/>
        </w:rPr>
        <w:t>7</w:t>
      </w:r>
    </w:p>
    <w:p w:rsidR="00AD125F" w:rsidRPr="00EE13C4" w:rsidRDefault="0087207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EE13C4" w:rsidRDefault="00D01733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</w:t>
      </w:r>
      <w:r w:rsidR="00B65BE6">
        <w:rPr>
          <w:rFonts w:ascii="Times New Roman" w:hAnsi="Times New Roman" w:cs="Times New Roman"/>
          <w:sz w:val="26"/>
          <w:szCs w:val="26"/>
        </w:rPr>
        <w:t xml:space="preserve"> Engineering</w:t>
      </w:r>
      <w:r w:rsidR="005B39B6"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F44" w:rsidRDefault="004E1E90" w:rsidP="00224F44">
      <w:pPr>
        <w:spacing w:after="20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3D5E">
        <w:rPr>
          <w:rFonts w:ascii="Times New Roman" w:hAnsi="Times New Roman" w:cs="Times New Roman"/>
          <w:sz w:val="26"/>
          <w:szCs w:val="26"/>
        </w:rPr>
        <w:t>14U</w:t>
      </w:r>
      <w:r w:rsidR="00D01733">
        <w:rPr>
          <w:rFonts w:ascii="Times New Roman" w:hAnsi="Times New Roman" w:cs="Times New Roman"/>
          <w:sz w:val="26"/>
          <w:szCs w:val="26"/>
        </w:rPr>
        <w:t>ME913 -</w:t>
      </w:r>
      <w:r w:rsidR="00D01733" w:rsidRPr="00D017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01733" w:rsidRPr="00000C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REFRIGERATION AND AIR CONDITIONING  </w:t>
      </w:r>
    </w:p>
    <w:p w:rsidR="00251E32" w:rsidRPr="00EE13C4" w:rsidRDefault="00251E32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(Approved Refrigeration table and Steam table are allowed)</w:t>
      </w:r>
    </w:p>
    <w:p w:rsidR="00C743BB" w:rsidRPr="00EE13C4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="00C743BB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2476E" w:rsidRPr="00EE13C4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EE13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EE13C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E13C4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>0 Marks)</w:t>
      </w:r>
    </w:p>
    <w:p w:rsidR="004909E8" w:rsidRPr="00B41E40" w:rsidRDefault="00283644" w:rsidP="004909E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Reversed Carnot cycle assumes that all the process in the cycle are </w:t>
      </w:r>
    </w:p>
    <w:p w:rsidR="004909E8" w:rsidRDefault="0089397E" w:rsidP="004909E8">
      <w:pPr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</w:r>
      <w:r w:rsidR="004909E8">
        <w:rPr>
          <w:rFonts w:ascii="Times New Roman" w:hAnsi="Times New Roman" w:cs="Times New Roman"/>
          <w:sz w:val="26"/>
          <w:szCs w:val="26"/>
        </w:rPr>
        <w:t>(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a) Non- flow only 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(b) Steady flow only </w:t>
      </w:r>
    </w:p>
    <w:p w:rsidR="00224F44" w:rsidRPr="00EE13C4" w:rsidRDefault="004909E8" w:rsidP="004909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(c) Non- flow   or  steady flow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7467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1E40">
        <w:rPr>
          <w:rFonts w:ascii="Times New Roman" w:hAnsi="Times New Roman" w:cs="Times New Roman"/>
          <w:sz w:val="26"/>
          <w:szCs w:val="26"/>
        </w:rPr>
        <w:t>(d) Transient flow</w:t>
      </w:r>
    </w:p>
    <w:p w:rsidR="004909E8" w:rsidRPr="00B41E40" w:rsidRDefault="00C84CED" w:rsidP="004909E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4909E8" w:rsidRPr="00B41E40">
        <w:rPr>
          <w:rFonts w:ascii="Times New Roman" w:hAnsi="Times New Roman" w:cs="Times New Roman"/>
          <w:sz w:val="26"/>
          <w:szCs w:val="26"/>
        </w:rPr>
        <w:t>A domestic refrigerator capacity may be approximately</w:t>
      </w:r>
    </w:p>
    <w:p w:rsidR="004909E8" w:rsidRDefault="003B0E09" w:rsidP="004909E8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(a) 1 ton 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(b) 0.1 ton 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909E8" w:rsidRPr="00B41E40">
        <w:rPr>
          <w:rFonts w:ascii="Times New Roman" w:hAnsi="Times New Roman" w:cs="Times New Roman"/>
          <w:sz w:val="26"/>
          <w:szCs w:val="26"/>
        </w:rPr>
        <w:t>(c) 1.5 ton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 </w:t>
      </w:r>
      <w:r w:rsidR="004909E8">
        <w:rPr>
          <w:rFonts w:ascii="Times New Roman" w:hAnsi="Times New Roman" w:cs="Times New Roman"/>
          <w:sz w:val="26"/>
          <w:szCs w:val="26"/>
        </w:rPr>
        <w:t xml:space="preserve">    </w:t>
      </w:r>
      <w:r w:rsidR="0029284A">
        <w:rPr>
          <w:rFonts w:ascii="Times New Roman" w:hAnsi="Times New Roman" w:cs="Times New Roman"/>
          <w:sz w:val="26"/>
          <w:szCs w:val="26"/>
        </w:rPr>
        <w:t xml:space="preserve">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(d) 10 ton </w:t>
      </w:r>
    </w:p>
    <w:p w:rsidR="004909E8" w:rsidRPr="00B41E40" w:rsidRDefault="00283644" w:rsidP="004909E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1027D">
        <w:rPr>
          <w:rFonts w:ascii="Times New Roman" w:hAnsi="Times New Roman" w:cs="Times New Roman"/>
          <w:sz w:val="26"/>
          <w:szCs w:val="26"/>
        </w:rPr>
        <w:t xml:space="preserve"> </w:t>
      </w:r>
      <w:r w:rsidR="004909E8" w:rsidRPr="00B41E40">
        <w:rPr>
          <w:rFonts w:ascii="Times New Roman" w:hAnsi="Times New Roman" w:cs="Times New Roman"/>
          <w:sz w:val="26"/>
          <w:szCs w:val="26"/>
        </w:rPr>
        <w:t>High boiling point refrigerants are preferably suited for</w:t>
      </w:r>
    </w:p>
    <w:p w:rsidR="004909E8" w:rsidRPr="00B41E40" w:rsidRDefault="0051027D" w:rsidP="004909E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(a) Reciprocating air compressors 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(b) centrifugal compressors </w:t>
      </w:r>
    </w:p>
    <w:p w:rsidR="004909E8" w:rsidRDefault="004909E8" w:rsidP="004909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1E40">
        <w:rPr>
          <w:rFonts w:ascii="Times New Roman" w:hAnsi="Times New Roman" w:cs="Times New Roman"/>
          <w:sz w:val="26"/>
          <w:szCs w:val="26"/>
        </w:rPr>
        <w:t xml:space="preserve">Small screw type compressors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41E40">
        <w:rPr>
          <w:rFonts w:ascii="Times New Roman" w:hAnsi="Times New Roman" w:cs="Times New Roman"/>
          <w:sz w:val="26"/>
          <w:szCs w:val="26"/>
        </w:rPr>
        <w:t>(d) For all the above.</w:t>
      </w:r>
    </w:p>
    <w:p w:rsidR="004909E8" w:rsidRPr="00B41E40" w:rsidRDefault="00283644" w:rsidP="004909E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The refrigerant R-764 stands for </w:t>
      </w:r>
    </w:p>
    <w:p w:rsidR="007A4CCB" w:rsidRDefault="003B0E09" w:rsidP="00D01733">
      <w:pPr>
        <w:spacing w:before="120"/>
        <w:ind w:left="432" w:hanging="432"/>
        <w:rPr>
          <w:rFonts w:ascii="Times New Roman" w:hAnsi="Times New Roman" w:cs="Times New Roman"/>
          <w:i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909E8" w:rsidRPr="00B41E40">
        <w:rPr>
          <w:rFonts w:ascii="Times New Roman" w:hAnsi="Times New Roman" w:cs="Times New Roman"/>
          <w:sz w:val="26"/>
          <w:szCs w:val="26"/>
        </w:rPr>
        <w:t>(a) Ammonia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 (b) carbon dioxide </w:t>
      </w:r>
      <w:r w:rsidR="004909E8">
        <w:rPr>
          <w:rFonts w:ascii="Times New Roman" w:hAnsi="Times New Roman" w:cs="Times New Roman"/>
          <w:sz w:val="26"/>
          <w:szCs w:val="26"/>
        </w:rPr>
        <w:t xml:space="preserve"> 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(c) Sulphur dioxide 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  </w:t>
      </w:r>
      <w:r w:rsidR="004909E8" w:rsidRPr="00B41E40">
        <w:rPr>
          <w:rFonts w:ascii="Times New Roman" w:hAnsi="Times New Roman" w:cs="Times New Roman"/>
          <w:sz w:val="26"/>
          <w:szCs w:val="26"/>
        </w:rPr>
        <w:t>(d) Methyl Chloride</w:t>
      </w:r>
    </w:p>
    <w:p w:rsidR="004909E8" w:rsidRPr="00B41E40" w:rsidRDefault="00283644" w:rsidP="004909E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909E8" w:rsidRPr="00B41E40">
        <w:rPr>
          <w:rFonts w:ascii="Times New Roman" w:hAnsi="Times New Roman" w:cs="Times New Roman"/>
          <w:sz w:val="26"/>
          <w:szCs w:val="26"/>
        </w:rPr>
        <w:t>During  sensible cooling, wet bulb temperature</w:t>
      </w:r>
    </w:p>
    <w:p w:rsidR="003B0E09" w:rsidRDefault="003B0E09" w:rsidP="00D01733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(a)Decreases 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(b)Increases 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</w:t>
      </w:r>
      <w:r w:rsidR="004909E8" w:rsidRPr="00B41E40">
        <w:rPr>
          <w:rFonts w:ascii="Times New Roman" w:hAnsi="Times New Roman" w:cs="Times New Roman"/>
          <w:sz w:val="26"/>
          <w:szCs w:val="26"/>
        </w:rPr>
        <w:t>(c) Remains constant</w:t>
      </w:r>
      <w:r w:rsidR="004909E8">
        <w:rPr>
          <w:rFonts w:ascii="Times New Roman" w:hAnsi="Times New Roman" w:cs="Times New Roman"/>
          <w:sz w:val="26"/>
          <w:szCs w:val="26"/>
        </w:rPr>
        <w:t xml:space="preserve">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 (d)</w:t>
      </w:r>
      <w:r w:rsidR="004909E8">
        <w:rPr>
          <w:rFonts w:ascii="Times New Roman" w:hAnsi="Times New Roman" w:cs="Times New Roman"/>
          <w:sz w:val="26"/>
          <w:szCs w:val="26"/>
        </w:rPr>
        <w:t xml:space="preserve"> C</w:t>
      </w:r>
      <w:r w:rsidR="004909E8" w:rsidRPr="00B41E40">
        <w:rPr>
          <w:rFonts w:ascii="Times New Roman" w:hAnsi="Times New Roman" w:cs="Times New Roman"/>
          <w:sz w:val="26"/>
          <w:szCs w:val="26"/>
        </w:rPr>
        <w:t>an decreases or increases</w:t>
      </w:r>
    </w:p>
    <w:p w:rsidR="00D01733" w:rsidRDefault="00D01733" w:rsidP="00D01733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D01733" w:rsidRDefault="00D01733" w:rsidP="00D01733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</w:p>
    <w:p w:rsidR="00A3509D" w:rsidRPr="004909E8" w:rsidRDefault="00315D79" w:rsidP="004909E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  </w:t>
      </w:r>
      <w:r w:rsidR="004909E8" w:rsidRPr="00B41E40">
        <w:rPr>
          <w:rFonts w:ascii="Times New Roman" w:hAnsi="Times New Roman" w:cs="Times New Roman"/>
          <w:sz w:val="26"/>
          <w:szCs w:val="26"/>
        </w:rPr>
        <w:t>The heat production from a normal healthy man when sleep is about</w:t>
      </w:r>
      <w:r w:rsidR="00A3509D"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</w:p>
    <w:p w:rsidR="004909E8" w:rsidRDefault="001618A9" w:rsidP="004909E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A3509D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(a) 20 </w:t>
      </w:r>
      <w:r w:rsidR="00C74678" w:rsidRPr="00B41E40">
        <w:rPr>
          <w:rFonts w:ascii="Times New Roman" w:hAnsi="Times New Roman" w:cs="Times New Roman"/>
          <w:sz w:val="26"/>
          <w:szCs w:val="26"/>
        </w:rPr>
        <w:t>W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atts 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(b) 40 </w:t>
      </w:r>
      <w:r w:rsidR="00C74678" w:rsidRPr="00B41E40">
        <w:rPr>
          <w:rFonts w:ascii="Times New Roman" w:hAnsi="Times New Roman" w:cs="Times New Roman"/>
          <w:sz w:val="26"/>
          <w:szCs w:val="26"/>
        </w:rPr>
        <w:t>W</w:t>
      </w:r>
      <w:r w:rsidR="004909E8" w:rsidRPr="00B41E40">
        <w:rPr>
          <w:rFonts w:ascii="Times New Roman" w:hAnsi="Times New Roman" w:cs="Times New Roman"/>
          <w:sz w:val="26"/>
          <w:szCs w:val="26"/>
        </w:rPr>
        <w:t>atts</w:t>
      </w:r>
      <w:r w:rsidR="004909E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9284A">
        <w:rPr>
          <w:rFonts w:ascii="Times New Roman" w:hAnsi="Times New Roman" w:cs="Times New Roman"/>
          <w:sz w:val="26"/>
          <w:szCs w:val="26"/>
        </w:rPr>
        <w:t xml:space="preserve">  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 (c) 60 </w:t>
      </w:r>
      <w:r w:rsidR="00C74678" w:rsidRPr="00B41E40">
        <w:rPr>
          <w:rFonts w:ascii="Times New Roman" w:hAnsi="Times New Roman" w:cs="Times New Roman"/>
          <w:sz w:val="26"/>
          <w:szCs w:val="26"/>
        </w:rPr>
        <w:t>W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atts </w:t>
      </w:r>
      <w:r w:rsidR="00C7467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09E8">
        <w:rPr>
          <w:rFonts w:ascii="Times New Roman" w:hAnsi="Times New Roman" w:cs="Times New Roman"/>
          <w:sz w:val="26"/>
          <w:szCs w:val="26"/>
        </w:rPr>
        <w:t xml:space="preserve"> </w:t>
      </w:r>
      <w:r w:rsidR="004909E8" w:rsidRPr="00B41E40">
        <w:rPr>
          <w:rFonts w:ascii="Times New Roman" w:hAnsi="Times New Roman" w:cs="Times New Roman"/>
          <w:sz w:val="26"/>
          <w:szCs w:val="26"/>
        </w:rPr>
        <w:t>(d)</w:t>
      </w:r>
      <w:r w:rsidR="00C74678">
        <w:rPr>
          <w:rFonts w:ascii="Times New Roman" w:hAnsi="Times New Roman" w:cs="Times New Roman"/>
          <w:sz w:val="26"/>
          <w:szCs w:val="26"/>
        </w:rPr>
        <w:t xml:space="preserve"> </w:t>
      </w:r>
      <w:r w:rsidR="004909E8" w:rsidRPr="00B41E40">
        <w:rPr>
          <w:rFonts w:ascii="Times New Roman" w:hAnsi="Times New Roman" w:cs="Times New Roman"/>
          <w:sz w:val="26"/>
          <w:szCs w:val="26"/>
        </w:rPr>
        <w:t xml:space="preserve">80 </w:t>
      </w:r>
      <w:r w:rsidR="00C74678" w:rsidRPr="00B41E40">
        <w:rPr>
          <w:rFonts w:ascii="Times New Roman" w:hAnsi="Times New Roman" w:cs="Times New Roman"/>
          <w:sz w:val="26"/>
          <w:szCs w:val="26"/>
        </w:rPr>
        <w:t>W</w:t>
      </w:r>
      <w:r w:rsidR="004909E8" w:rsidRPr="00B41E40">
        <w:rPr>
          <w:rFonts w:ascii="Times New Roman" w:hAnsi="Times New Roman" w:cs="Times New Roman"/>
          <w:sz w:val="26"/>
          <w:szCs w:val="26"/>
        </w:rPr>
        <w:t>atts</w:t>
      </w:r>
      <w:r w:rsidR="004909E8"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712" w:rsidRDefault="009A2712" w:rsidP="004909E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9A2712" w:rsidRPr="00B41E40" w:rsidRDefault="00283644" w:rsidP="009A271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7.</w:t>
      </w:r>
      <w:r w:rsidR="004909E8">
        <w:rPr>
          <w:rFonts w:ascii="Times New Roman" w:hAnsi="Times New Roman" w:cs="Times New Roman"/>
          <w:sz w:val="26"/>
          <w:szCs w:val="26"/>
        </w:rPr>
        <w:t xml:space="preserve">   </w:t>
      </w:r>
      <w:r w:rsidR="009A2712" w:rsidRPr="00B41E40">
        <w:rPr>
          <w:rFonts w:ascii="Times New Roman" w:hAnsi="Times New Roman" w:cs="Times New Roman"/>
          <w:sz w:val="26"/>
          <w:szCs w:val="26"/>
        </w:rPr>
        <w:t>For winter air conditioning, the relative humidity  should not be more than</w:t>
      </w:r>
    </w:p>
    <w:p w:rsidR="009A2712" w:rsidRDefault="009A2712" w:rsidP="009A2712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>(a) 40 %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41E40">
        <w:rPr>
          <w:rFonts w:ascii="Times New Roman" w:hAnsi="Times New Roman" w:cs="Times New Roman"/>
          <w:sz w:val="26"/>
          <w:szCs w:val="26"/>
        </w:rPr>
        <w:t>(b)60 %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9284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1E40">
        <w:rPr>
          <w:rFonts w:ascii="Times New Roman" w:hAnsi="Times New Roman" w:cs="Times New Roman"/>
          <w:sz w:val="26"/>
          <w:szCs w:val="26"/>
        </w:rPr>
        <w:t xml:space="preserve"> (c)75 %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 (d) 90 %</w:t>
      </w:r>
    </w:p>
    <w:p w:rsidR="009A2712" w:rsidRDefault="009A2712" w:rsidP="009A2712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9A2712" w:rsidRPr="00B41E40" w:rsidRDefault="00283644" w:rsidP="009A271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8.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9A2712" w:rsidRPr="00B41E40">
        <w:rPr>
          <w:rFonts w:ascii="Times New Roman" w:hAnsi="Times New Roman" w:cs="Times New Roman"/>
          <w:sz w:val="26"/>
          <w:szCs w:val="26"/>
        </w:rPr>
        <w:t>The sensible heat factor for auditorium or cinema hall is generally kept as</w:t>
      </w:r>
    </w:p>
    <w:p w:rsidR="00943B51" w:rsidRPr="00EE13C4" w:rsidRDefault="00943B51" w:rsidP="009A2712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A2712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DA6D79" w:rsidRPr="00B41E40">
        <w:rPr>
          <w:rFonts w:ascii="Times New Roman" w:hAnsi="Times New Roman" w:cs="Times New Roman"/>
          <w:sz w:val="26"/>
          <w:szCs w:val="26"/>
        </w:rPr>
        <w:t>(a)</w:t>
      </w:r>
      <w:r w:rsidR="00DA6D79">
        <w:rPr>
          <w:rFonts w:ascii="Times New Roman" w:hAnsi="Times New Roman" w:cs="Times New Roman"/>
          <w:sz w:val="26"/>
          <w:szCs w:val="26"/>
        </w:rPr>
        <w:t xml:space="preserve"> </w:t>
      </w:r>
      <w:r w:rsidR="00DA6D79" w:rsidRPr="00B41E40">
        <w:rPr>
          <w:rFonts w:ascii="Times New Roman" w:hAnsi="Times New Roman" w:cs="Times New Roman"/>
          <w:sz w:val="26"/>
          <w:szCs w:val="26"/>
        </w:rPr>
        <w:t>0.6</w:t>
      </w:r>
      <w:r w:rsidR="00DA6D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6D79" w:rsidRPr="00B41E40">
        <w:rPr>
          <w:rFonts w:ascii="Times New Roman" w:hAnsi="Times New Roman" w:cs="Times New Roman"/>
          <w:sz w:val="26"/>
          <w:szCs w:val="26"/>
        </w:rPr>
        <w:t xml:space="preserve">  (b)</w:t>
      </w:r>
      <w:r w:rsidR="00DA6D79">
        <w:rPr>
          <w:rFonts w:ascii="Times New Roman" w:hAnsi="Times New Roman" w:cs="Times New Roman"/>
          <w:sz w:val="26"/>
          <w:szCs w:val="26"/>
        </w:rPr>
        <w:t xml:space="preserve"> </w:t>
      </w:r>
      <w:r w:rsidR="00DA6D79" w:rsidRPr="00B41E40">
        <w:rPr>
          <w:rFonts w:ascii="Times New Roman" w:hAnsi="Times New Roman" w:cs="Times New Roman"/>
          <w:sz w:val="26"/>
          <w:szCs w:val="26"/>
        </w:rPr>
        <w:t xml:space="preserve">0.7  </w:t>
      </w:r>
      <w:r w:rsidR="00DA6D7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6D79" w:rsidRPr="00B41E40">
        <w:rPr>
          <w:rFonts w:ascii="Times New Roman" w:hAnsi="Times New Roman" w:cs="Times New Roman"/>
          <w:sz w:val="26"/>
          <w:szCs w:val="26"/>
        </w:rPr>
        <w:t>(c)</w:t>
      </w:r>
      <w:r w:rsidR="00DA6D79">
        <w:rPr>
          <w:rFonts w:ascii="Times New Roman" w:hAnsi="Times New Roman" w:cs="Times New Roman"/>
          <w:sz w:val="26"/>
          <w:szCs w:val="26"/>
        </w:rPr>
        <w:t xml:space="preserve"> </w:t>
      </w:r>
      <w:r w:rsidR="00DA6D79" w:rsidRPr="00B41E40">
        <w:rPr>
          <w:rFonts w:ascii="Times New Roman" w:hAnsi="Times New Roman" w:cs="Times New Roman"/>
          <w:sz w:val="26"/>
          <w:szCs w:val="26"/>
        </w:rPr>
        <w:t xml:space="preserve">0.8  </w:t>
      </w:r>
      <w:r w:rsidR="00DA6D7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A6D79" w:rsidRPr="00B41E40">
        <w:rPr>
          <w:rFonts w:ascii="Times New Roman" w:hAnsi="Times New Roman" w:cs="Times New Roman"/>
          <w:sz w:val="26"/>
          <w:szCs w:val="26"/>
        </w:rPr>
        <w:t>(d) 0.9</w:t>
      </w:r>
    </w:p>
    <w:p w:rsidR="00DA6D79" w:rsidRPr="00B41E40" w:rsidRDefault="00283644" w:rsidP="00DA6D7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9.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A6D79" w:rsidRPr="00B41E40">
        <w:rPr>
          <w:rFonts w:ascii="Times New Roman" w:hAnsi="Times New Roman" w:cs="Times New Roman"/>
          <w:sz w:val="26"/>
          <w:szCs w:val="26"/>
        </w:rPr>
        <w:t xml:space="preserve">The refrigerant commonly used in vapour absorbtion system is </w:t>
      </w:r>
    </w:p>
    <w:p w:rsidR="00943B51" w:rsidRPr="00EE13C4" w:rsidRDefault="00943B51" w:rsidP="00DA6D79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9284A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A6D79" w:rsidRPr="00B41E40">
        <w:rPr>
          <w:rFonts w:ascii="Times New Roman" w:hAnsi="Times New Roman" w:cs="Times New Roman"/>
          <w:sz w:val="26"/>
          <w:szCs w:val="26"/>
        </w:rPr>
        <w:t>(a)</w:t>
      </w:r>
      <w:r w:rsidR="00DA6D79">
        <w:rPr>
          <w:rFonts w:ascii="Times New Roman" w:hAnsi="Times New Roman" w:cs="Times New Roman"/>
          <w:sz w:val="26"/>
          <w:szCs w:val="26"/>
        </w:rPr>
        <w:t xml:space="preserve"> A</w:t>
      </w:r>
      <w:r w:rsidR="00DA6D79" w:rsidRPr="00B41E40">
        <w:rPr>
          <w:rFonts w:ascii="Times New Roman" w:hAnsi="Times New Roman" w:cs="Times New Roman"/>
          <w:sz w:val="26"/>
          <w:szCs w:val="26"/>
        </w:rPr>
        <w:t xml:space="preserve">mmonia </w:t>
      </w:r>
      <w:r w:rsidR="00DA6D7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A6D79" w:rsidRPr="00B41E40">
        <w:rPr>
          <w:rFonts w:ascii="Times New Roman" w:hAnsi="Times New Roman" w:cs="Times New Roman"/>
          <w:sz w:val="26"/>
          <w:szCs w:val="26"/>
        </w:rPr>
        <w:t xml:space="preserve">(b) Freon  </w:t>
      </w:r>
      <w:r w:rsidR="00DA6D7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A6D79" w:rsidRPr="00B41E40">
        <w:rPr>
          <w:rFonts w:ascii="Times New Roman" w:hAnsi="Times New Roman" w:cs="Times New Roman"/>
          <w:sz w:val="26"/>
          <w:szCs w:val="26"/>
        </w:rPr>
        <w:t xml:space="preserve">(c) </w:t>
      </w:r>
      <w:r w:rsidR="00DA6D79">
        <w:rPr>
          <w:rFonts w:ascii="Times New Roman" w:hAnsi="Times New Roman" w:cs="Times New Roman"/>
          <w:sz w:val="26"/>
          <w:szCs w:val="26"/>
        </w:rPr>
        <w:t>A</w:t>
      </w:r>
      <w:r w:rsidR="00DA6D79" w:rsidRPr="00B41E40">
        <w:rPr>
          <w:rFonts w:ascii="Times New Roman" w:hAnsi="Times New Roman" w:cs="Times New Roman"/>
          <w:sz w:val="26"/>
          <w:szCs w:val="26"/>
        </w:rPr>
        <w:t xml:space="preserve">qua - ammonia (d) </w:t>
      </w:r>
      <w:r w:rsidR="00DA6D79">
        <w:rPr>
          <w:rFonts w:ascii="Times New Roman" w:hAnsi="Times New Roman" w:cs="Times New Roman"/>
          <w:sz w:val="26"/>
          <w:szCs w:val="26"/>
        </w:rPr>
        <w:t>S</w:t>
      </w:r>
      <w:r w:rsidR="00DA6D79" w:rsidRPr="00B41E40">
        <w:rPr>
          <w:rFonts w:ascii="Times New Roman" w:hAnsi="Times New Roman" w:cs="Times New Roman"/>
          <w:sz w:val="26"/>
          <w:szCs w:val="26"/>
        </w:rPr>
        <w:t>ulphur dioxide</w:t>
      </w:r>
    </w:p>
    <w:p w:rsidR="00DA6D79" w:rsidRPr="00B41E40" w:rsidRDefault="00283644" w:rsidP="00DA6D7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10.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A6D79" w:rsidRPr="00B41E40">
        <w:rPr>
          <w:rFonts w:ascii="Times New Roman" w:hAnsi="Times New Roman" w:cs="Times New Roman"/>
          <w:sz w:val="26"/>
          <w:szCs w:val="26"/>
        </w:rPr>
        <w:t xml:space="preserve">The velocity of steam at the nozzle exit is </w:t>
      </w:r>
    </w:p>
    <w:p w:rsidR="00DA6D79" w:rsidRDefault="00DA6D79" w:rsidP="00DA6D7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(a) subsonic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41E40">
        <w:rPr>
          <w:rFonts w:ascii="Times New Roman" w:hAnsi="Times New Roman" w:cs="Times New Roman"/>
          <w:sz w:val="26"/>
          <w:szCs w:val="26"/>
        </w:rPr>
        <w:t>(b) sonic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  (c) Supersonic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 (d) any of these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2B7D" w:rsidRPr="00EE13C4" w:rsidRDefault="00602B7D" w:rsidP="00DA6D79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2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676950" w:rsidRPr="00EE13C4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D01733" w:rsidRPr="00000C27" w:rsidRDefault="00F222C7" w:rsidP="00D01733">
      <w:pPr>
        <w:pStyle w:val="ListParagraph"/>
        <w:spacing w:after="160" w:line="259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74678">
        <w:rPr>
          <w:rFonts w:ascii="Times New Roman" w:hAnsi="Times New Roman" w:cs="Times New Roman"/>
          <w:sz w:val="26"/>
          <w:szCs w:val="26"/>
        </w:rPr>
        <w:t>List merits and d</w:t>
      </w:r>
      <w:r w:rsidR="00A90B34" w:rsidRPr="00B41E40">
        <w:rPr>
          <w:rFonts w:ascii="Times New Roman" w:hAnsi="Times New Roman" w:cs="Times New Roman"/>
          <w:sz w:val="26"/>
          <w:szCs w:val="26"/>
        </w:rPr>
        <w:t>emerits of air refrigeration system.</w:t>
      </w:r>
    </w:p>
    <w:p w:rsidR="00C74678" w:rsidRDefault="00F222C7" w:rsidP="00D01733">
      <w:pPr>
        <w:pStyle w:val="ListParagraph"/>
        <w:spacing w:before="120" w:after="160" w:line="259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90B34" w:rsidRPr="00B41E40">
        <w:rPr>
          <w:rFonts w:ascii="Times New Roman" w:hAnsi="Times New Roman" w:cs="Times New Roman"/>
          <w:sz w:val="26"/>
          <w:szCs w:val="26"/>
        </w:rPr>
        <w:t xml:space="preserve">The evaporator pressure kept above atmospheric in most </w:t>
      </w:r>
      <w:r w:rsidR="00C74678">
        <w:rPr>
          <w:rFonts w:ascii="Times New Roman" w:hAnsi="Times New Roman" w:cs="Times New Roman"/>
          <w:sz w:val="26"/>
          <w:szCs w:val="26"/>
        </w:rPr>
        <w:t xml:space="preserve">of the </w:t>
      </w:r>
      <w:r w:rsidR="00A90B34" w:rsidRPr="00B41E40">
        <w:rPr>
          <w:rFonts w:ascii="Times New Roman" w:hAnsi="Times New Roman" w:cs="Times New Roman"/>
          <w:sz w:val="26"/>
          <w:szCs w:val="26"/>
        </w:rPr>
        <w:t xml:space="preserve">refrigeration systems </w:t>
      </w:r>
      <w:r w:rsidR="00C74678">
        <w:rPr>
          <w:rFonts w:ascii="Times New Roman" w:hAnsi="Times New Roman" w:cs="Times New Roman"/>
          <w:sz w:val="26"/>
          <w:szCs w:val="26"/>
        </w:rPr>
        <w:t>–</w:t>
      </w:r>
      <w:r w:rsidR="00A90B34" w:rsidRPr="00B41E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733" w:rsidRPr="00000C27" w:rsidRDefault="00C74678" w:rsidP="00D01733">
      <w:pPr>
        <w:pStyle w:val="ListParagraph"/>
        <w:spacing w:before="120" w:after="160" w:line="259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90B34" w:rsidRPr="00B41E40">
        <w:rPr>
          <w:rFonts w:ascii="Times New Roman" w:hAnsi="Times New Roman" w:cs="Times New Roman"/>
          <w:sz w:val="26"/>
          <w:szCs w:val="26"/>
        </w:rPr>
        <w:t>Justify.</w:t>
      </w:r>
    </w:p>
    <w:p w:rsidR="001618A9" w:rsidRDefault="00F222C7" w:rsidP="008B798F">
      <w:pPr>
        <w:spacing w:before="200" w:after="200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90B34" w:rsidRPr="00B41E40">
        <w:rPr>
          <w:rFonts w:ascii="Times New Roman" w:hAnsi="Times New Roman" w:cs="Times New Roman"/>
          <w:sz w:val="26"/>
          <w:szCs w:val="26"/>
        </w:rPr>
        <w:t>Define Dalton’s law.</w:t>
      </w:r>
    </w:p>
    <w:p w:rsidR="00F222C7" w:rsidRPr="00EE13C4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90B34" w:rsidRPr="00B41E40">
        <w:rPr>
          <w:rFonts w:ascii="Times New Roman" w:hAnsi="Times New Roman" w:cs="Times New Roman"/>
          <w:sz w:val="26"/>
          <w:szCs w:val="26"/>
        </w:rPr>
        <w:t>Define an ‘air- conditioning system’. Name its basic elements.</w:t>
      </w:r>
    </w:p>
    <w:p w:rsidR="00F222C7" w:rsidRPr="00EE13C4" w:rsidRDefault="00F222C7" w:rsidP="00A312E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90B34" w:rsidRPr="00B41E40">
        <w:rPr>
          <w:rFonts w:ascii="Times New Roman" w:hAnsi="Times New Roman" w:cs="Times New Roman"/>
          <w:sz w:val="26"/>
          <w:szCs w:val="26"/>
        </w:rPr>
        <w:t>State food preservation.</w:t>
      </w:r>
    </w:p>
    <w:p w:rsidR="00AB70BC" w:rsidRPr="00EE13C4" w:rsidRDefault="00AB70BC" w:rsidP="00AB70B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A90B34" w:rsidRDefault="00283644" w:rsidP="00A90B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6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A90B34">
        <w:rPr>
          <w:rFonts w:ascii="Times New Roman" w:hAnsi="Times New Roman" w:cs="Times New Roman"/>
          <w:sz w:val="26"/>
          <w:szCs w:val="26"/>
        </w:rPr>
        <w:t xml:space="preserve"> </w:t>
      </w:r>
      <w:r w:rsidR="00A90B34" w:rsidRPr="00B41E40">
        <w:rPr>
          <w:rFonts w:ascii="Times New Roman" w:hAnsi="Times New Roman" w:cs="Times New Roman"/>
          <w:sz w:val="26"/>
          <w:szCs w:val="26"/>
        </w:rPr>
        <w:t xml:space="preserve">A refrigerating plant works between temperature limits of -5 ̊C and 25 ̊C. The working </w:t>
      </w:r>
    </w:p>
    <w:p w:rsidR="00A90B34" w:rsidRDefault="00A90B34" w:rsidP="00A90B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fluid ammonia has a dryness fraction of 0.62 at entry to compressor. If the machine has</w:t>
      </w:r>
    </w:p>
    <w:p w:rsidR="00A90B34" w:rsidRDefault="00A90B34" w:rsidP="00A90B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 a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41E40">
        <w:rPr>
          <w:rFonts w:ascii="Times New Roman" w:hAnsi="Times New Roman" w:cs="Times New Roman"/>
          <w:sz w:val="26"/>
          <w:szCs w:val="26"/>
        </w:rPr>
        <w:t xml:space="preserve">relative efficiency of 55%, calculate the amount of ice formed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1E40">
        <w:rPr>
          <w:rFonts w:ascii="Times New Roman" w:hAnsi="Times New Roman" w:cs="Times New Roman"/>
          <w:sz w:val="26"/>
          <w:szCs w:val="26"/>
        </w:rPr>
        <w:t xml:space="preserve">during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1E40">
        <w:rPr>
          <w:rFonts w:ascii="Times New Roman" w:hAnsi="Times New Roman" w:cs="Times New Roman"/>
          <w:sz w:val="26"/>
          <w:szCs w:val="26"/>
        </w:rPr>
        <w:t xml:space="preserve">a period of </w:t>
      </w:r>
    </w:p>
    <w:p w:rsidR="00A90B34" w:rsidRDefault="00A90B34" w:rsidP="00A90B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24 hours. The ice is to be formed at 0 ̊C from water at 15 ̊C and 6.4 kg of ammonia is </w:t>
      </w:r>
    </w:p>
    <w:p w:rsidR="00A90B34" w:rsidRDefault="00A90B34" w:rsidP="00A90B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circulated per minute. Specific heat of water is 4.187kJ/kg and latent heat of ice is </w:t>
      </w:r>
    </w:p>
    <w:p w:rsidR="00D01733" w:rsidRDefault="00A90B34" w:rsidP="00A90B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335 kJkg.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D01733">
        <w:rPr>
          <w:rFonts w:ascii="Times New Roman" w:hAnsi="Times New Roman" w:cs="Times New Roman"/>
          <w:sz w:val="26"/>
          <w:szCs w:val="26"/>
        </w:rPr>
        <w:t>(16)</w:t>
      </w:r>
    </w:p>
    <w:p w:rsidR="00A90B34" w:rsidRDefault="00A90B34" w:rsidP="00A90B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0B34" w:rsidRPr="00B41E40" w:rsidRDefault="00A90B34" w:rsidP="00A90B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>Properties of NH</w:t>
      </w:r>
      <w:r w:rsidRPr="00B41E4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41E40">
        <w:rPr>
          <w:rFonts w:ascii="Times New Roman" w:hAnsi="Times New Roman" w:cs="Times New Roman"/>
          <w:sz w:val="26"/>
          <w:szCs w:val="26"/>
        </w:rPr>
        <w:t xml:space="preserve"> (datum -40 ̊C)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126"/>
        <w:gridCol w:w="1843"/>
        <w:gridCol w:w="1984"/>
      </w:tblGrid>
      <w:tr w:rsidR="00A90B34" w:rsidRPr="00B41E40" w:rsidTr="00A90B34">
        <w:trPr>
          <w:trHeight w:val="747"/>
          <w:jc w:val="center"/>
        </w:trPr>
        <w:tc>
          <w:tcPr>
            <w:tcW w:w="1716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Temperature</w:t>
            </w:r>
          </w:p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( ̊C)</w:t>
            </w:r>
          </w:p>
        </w:tc>
        <w:tc>
          <w:tcPr>
            <w:tcW w:w="2126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Liquid Heat</w:t>
            </w:r>
          </w:p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(kJ/kg)</w:t>
            </w:r>
          </w:p>
        </w:tc>
        <w:tc>
          <w:tcPr>
            <w:tcW w:w="1843" w:type="dxa"/>
          </w:tcPr>
          <w:p w:rsidR="00A90B34" w:rsidRPr="00B41E40" w:rsidRDefault="00A90B34" w:rsidP="00C74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Latent Heat</w:t>
            </w:r>
          </w:p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(kJ/kg)</w:t>
            </w:r>
          </w:p>
        </w:tc>
        <w:tc>
          <w:tcPr>
            <w:tcW w:w="1984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Entropy of Liquid</w:t>
            </w:r>
          </w:p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(kJ/kg)</w:t>
            </w:r>
          </w:p>
        </w:tc>
      </w:tr>
      <w:tr w:rsidR="00A90B34" w:rsidRPr="00B41E40" w:rsidTr="00A90B34">
        <w:trPr>
          <w:jc w:val="center"/>
        </w:trPr>
        <w:tc>
          <w:tcPr>
            <w:tcW w:w="1716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26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298.9</w:t>
            </w:r>
          </w:p>
        </w:tc>
        <w:tc>
          <w:tcPr>
            <w:tcW w:w="1843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1167.1</w:t>
            </w:r>
          </w:p>
        </w:tc>
        <w:tc>
          <w:tcPr>
            <w:tcW w:w="1984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1.124</w:t>
            </w:r>
          </w:p>
        </w:tc>
      </w:tr>
      <w:tr w:rsidR="00A90B34" w:rsidRPr="00B41E40" w:rsidTr="00A90B34">
        <w:trPr>
          <w:jc w:val="center"/>
        </w:trPr>
        <w:tc>
          <w:tcPr>
            <w:tcW w:w="1716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  <w:tc>
          <w:tcPr>
            <w:tcW w:w="2126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158.2</w:t>
            </w:r>
          </w:p>
        </w:tc>
        <w:tc>
          <w:tcPr>
            <w:tcW w:w="1843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1280.8</w:t>
            </w:r>
          </w:p>
        </w:tc>
        <w:tc>
          <w:tcPr>
            <w:tcW w:w="1984" w:type="dxa"/>
          </w:tcPr>
          <w:p w:rsidR="00A90B34" w:rsidRPr="00B41E40" w:rsidRDefault="00A90B34" w:rsidP="00C746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E40">
              <w:rPr>
                <w:rFonts w:ascii="Times New Roman" w:hAnsi="Times New Roman" w:cs="Times New Roman"/>
                <w:sz w:val="26"/>
                <w:szCs w:val="26"/>
              </w:rPr>
              <w:t>0.630</w:t>
            </w:r>
          </w:p>
        </w:tc>
      </w:tr>
    </w:tbl>
    <w:p w:rsidR="00A90B34" w:rsidRPr="00000C27" w:rsidRDefault="00A90B34" w:rsidP="00A90B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644" w:rsidRPr="00EE13C4" w:rsidRDefault="00A90B34" w:rsidP="00D01733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D01733" w:rsidRDefault="00D01733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90B34" w:rsidRDefault="00D01733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90B34"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445937">
        <w:rPr>
          <w:rFonts w:ascii="Times New Roman" w:hAnsi="Times New Roman" w:cs="Times New Roman"/>
          <w:sz w:val="26"/>
          <w:szCs w:val="26"/>
        </w:rPr>
        <w:t xml:space="preserve"> </w:t>
      </w:r>
      <w:r w:rsidR="00A90B34" w:rsidRPr="00B41E40">
        <w:rPr>
          <w:rFonts w:ascii="Times New Roman" w:hAnsi="Times New Roman" w:cs="Times New Roman"/>
          <w:sz w:val="26"/>
          <w:szCs w:val="26"/>
        </w:rPr>
        <w:t xml:space="preserve">Explain the construction and working principle of simple vapour compression system </w:t>
      </w:r>
    </w:p>
    <w:p w:rsidR="00D01733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with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1E40">
        <w:rPr>
          <w:rFonts w:ascii="Times New Roman" w:hAnsi="Times New Roman" w:cs="Times New Roman"/>
          <w:sz w:val="26"/>
          <w:szCs w:val="26"/>
        </w:rPr>
        <w:t>neat sketch and state its merits and Demerits.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(16)</w:t>
      </w:r>
    </w:p>
    <w:p w:rsidR="00445937" w:rsidRDefault="00445937" w:rsidP="00D01733">
      <w:pPr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B70BD" w:rsidRDefault="00224F44" w:rsidP="00D01733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7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(a)</w:t>
      </w:r>
      <w:r w:rsidR="00A90B34">
        <w:rPr>
          <w:rFonts w:ascii="Times New Roman" w:hAnsi="Times New Roman" w:cs="Times New Roman"/>
          <w:sz w:val="26"/>
          <w:szCs w:val="26"/>
        </w:rPr>
        <w:t xml:space="preserve"> (i) </w:t>
      </w:r>
      <w:r w:rsidR="00A90B34" w:rsidRPr="00B41E40">
        <w:rPr>
          <w:rFonts w:ascii="Times New Roman" w:hAnsi="Times New Roman" w:cs="Times New Roman"/>
          <w:sz w:val="26"/>
          <w:szCs w:val="26"/>
        </w:rPr>
        <w:t>Explain different types of rotary compressors with neat sketch.</w:t>
      </w:r>
      <w:r w:rsidR="00A90B34">
        <w:rPr>
          <w:rFonts w:ascii="Times New Roman" w:hAnsi="Times New Roman" w:cs="Times New Roman"/>
          <w:sz w:val="26"/>
          <w:szCs w:val="26"/>
        </w:rPr>
        <w:t xml:space="preserve">                              (10)</w:t>
      </w:r>
    </w:p>
    <w:p w:rsidR="00A90B34" w:rsidRDefault="00A90B34" w:rsidP="00D01733">
      <w:pPr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(ii)</w:t>
      </w:r>
      <w:r w:rsidRPr="00A90B34">
        <w:rPr>
          <w:rFonts w:ascii="Times New Roman" w:hAnsi="Times New Roman" w:cs="Times New Roman"/>
          <w:sz w:val="26"/>
          <w:szCs w:val="26"/>
        </w:rPr>
        <w:t xml:space="preserve"> </w:t>
      </w:r>
      <w:r w:rsidRPr="00B41E40">
        <w:rPr>
          <w:rFonts w:ascii="Times New Roman" w:hAnsi="Times New Roman" w:cs="Times New Roman"/>
          <w:sz w:val="26"/>
          <w:szCs w:val="26"/>
        </w:rPr>
        <w:t>Discuss the comparison between water-cooled and air-cooled condensers.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9284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(6)</w:t>
      </w:r>
    </w:p>
    <w:p w:rsidR="00283644" w:rsidRPr="00EE13C4" w:rsidRDefault="00283644" w:rsidP="004B70BD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CA5A92" w:rsidRDefault="00445937" w:rsidP="00CA5A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90B3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A90B34" w:rsidRPr="00B41E40">
        <w:rPr>
          <w:rFonts w:ascii="Times New Roman" w:hAnsi="Times New Roman" w:cs="Times New Roman"/>
          <w:sz w:val="26"/>
          <w:szCs w:val="26"/>
        </w:rPr>
        <w:t>Discuss the different types of evaporators with neat sketch.</w:t>
      </w:r>
      <w:r w:rsidR="00A90B3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A4E49">
        <w:rPr>
          <w:rFonts w:ascii="Times New Roman" w:hAnsi="Times New Roman" w:cs="Times New Roman"/>
          <w:sz w:val="26"/>
          <w:szCs w:val="26"/>
        </w:rPr>
        <w:t>(16)</w:t>
      </w:r>
    </w:p>
    <w:p w:rsidR="00CA5A92" w:rsidRPr="00000C27" w:rsidRDefault="00CA5A92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CA5A92" w:rsidRDefault="00CA5A92" w:rsidP="00CA5A92">
      <w:pPr>
        <w:rPr>
          <w:rFonts w:ascii="Times New Roman" w:hAnsi="Times New Roman" w:cs="Times New Roman"/>
          <w:sz w:val="26"/>
          <w:szCs w:val="26"/>
        </w:rPr>
      </w:pPr>
    </w:p>
    <w:p w:rsidR="00A90B34" w:rsidRPr="00B41E40" w:rsidRDefault="0068343F" w:rsidP="00A90B34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18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B04DDA">
        <w:rPr>
          <w:rFonts w:ascii="Times New Roman" w:hAnsi="Times New Roman" w:cs="Times New Roman"/>
          <w:sz w:val="26"/>
          <w:szCs w:val="26"/>
        </w:rPr>
        <w:t xml:space="preserve"> </w:t>
      </w:r>
      <w:r w:rsidR="00A90B34">
        <w:rPr>
          <w:rFonts w:ascii="Times New Roman" w:hAnsi="Times New Roman" w:cs="Times New Roman"/>
          <w:sz w:val="26"/>
          <w:szCs w:val="26"/>
        </w:rPr>
        <w:t xml:space="preserve"> </w:t>
      </w:r>
      <w:r w:rsidR="00A90B34" w:rsidRPr="00B41E40">
        <w:rPr>
          <w:rFonts w:ascii="Times New Roman" w:hAnsi="Times New Roman" w:cs="Times New Roman"/>
          <w:sz w:val="26"/>
          <w:szCs w:val="26"/>
        </w:rPr>
        <w:t>The sling psychrometer in a laboratory test recorded the following readings:</w:t>
      </w:r>
    </w:p>
    <w:p w:rsidR="00A90B34" w:rsidRPr="00B41E40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>Dry bulb temperature = 35̊C : wet bulb temperature = 25̊C ,</w:t>
      </w:r>
    </w:p>
    <w:p w:rsidR="00A90B34" w:rsidRPr="00B41E40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>Calculate the following :</w:t>
      </w:r>
    </w:p>
    <w:p w:rsidR="00A90B34" w:rsidRPr="00B41E40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(i) Specific humidity ;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4678">
        <w:rPr>
          <w:rFonts w:ascii="Times New Roman" w:hAnsi="Times New Roman" w:cs="Times New Roman"/>
          <w:sz w:val="26"/>
          <w:szCs w:val="26"/>
        </w:rPr>
        <w:t xml:space="preserve"> </w:t>
      </w:r>
      <w:r w:rsidRPr="00B41E40">
        <w:rPr>
          <w:rFonts w:ascii="Times New Roman" w:hAnsi="Times New Roman" w:cs="Times New Roman"/>
          <w:sz w:val="26"/>
          <w:szCs w:val="26"/>
        </w:rPr>
        <w:t xml:space="preserve">(ii) Relative humidity ,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41E40">
        <w:rPr>
          <w:rFonts w:ascii="Times New Roman" w:hAnsi="Times New Roman" w:cs="Times New Roman"/>
          <w:sz w:val="26"/>
          <w:szCs w:val="26"/>
        </w:rPr>
        <w:t>(iii) vapour density in air :</w:t>
      </w:r>
    </w:p>
    <w:p w:rsidR="00A90B34" w:rsidRPr="00B41E40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(iv) Dew Point temperature:  (v) Enthalpy of mixture per kg of dry air.</w:t>
      </w:r>
    </w:p>
    <w:p w:rsidR="00CA5A92" w:rsidRPr="00000C27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Take atmospheric pressure = 1.0132 bar.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CA5A92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EE13C4" w:rsidRDefault="002624B1" w:rsidP="00CA5A92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A90B34" w:rsidRPr="00B41E40" w:rsidRDefault="000C2BEF" w:rsidP="00A90B34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A90B34" w:rsidRPr="00B41E40">
        <w:rPr>
          <w:rFonts w:ascii="Times New Roman" w:hAnsi="Times New Roman" w:cs="Times New Roman"/>
          <w:sz w:val="26"/>
          <w:szCs w:val="26"/>
        </w:rPr>
        <w:t>Explain the following terms by using Psychrometric chart</w:t>
      </w:r>
      <w:r w:rsidR="00A90B34">
        <w:rPr>
          <w:rFonts w:ascii="Times New Roman" w:hAnsi="Times New Roman" w:cs="Times New Roman"/>
          <w:sz w:val="26"/>
          <w:szCs w:val="26"/>
        </w:rPr>
        <w:t xml:space="preserve">                                          (16)</w:t>
      </w:r>
    </w:p>
    <w:p w:rsidR="00A90B34" w:rsidRPr="00B41E40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>(i) Heating with Humidification and</w:t>
      </w:r>
    </w:p>
    <w:p w:rsidR="009A6E2A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(ii) Cooling with Dehumidification.</w:t>
      </w:r>
    </w:p>
    <w:p w:rsidR="00A90B34" w:rsidRDefault="00A90B34" w:rsidP="00A90B34">
      <w:pPr>
        <w:rPr>
          <w:rFonts w:ascii="Times New Roman" w:hAnsi="Times New Roman" w:cs="Times New Roman"/>
          <w:sz w:val="26"/>
          <w:szCs w:val="26"/>
        </w:rPr>
      </w:pPr>
    </w:p>
    <w:p w:rsidR="00A90B34" w:rsidRDefault="00283644" w:rsidP="00A90B34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9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(a)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90B34" w:rsidRPr="00B41E40">
        <w:rPr>
          <w:rFonts w:ascii="Times New Roman" w:hAnsi="Times New Roman" w:cs="Times New Roman"/>
          <w:sz w:val="26"/>
          <w:szCs w:val="26"/>
        </w:rPr>
        <w:t xml:space="preserve">An air –conditioned auditorium is to be maintained at 27 ̊C DBT and 55% RH. The </w:t>
      </w:r>
    </w:p>
    <w:p w:rsidR="00A90B34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ambient condition is 39 ̊C DBT and 28 ̊C WBT. The total sensible heat load is </w:t>
      </w:r>
    </w:p>
    <w:p w:rsidR="00A90B34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120000kJ/h and the total latent heat load is 45000kJ/h. 60 percent of the return air is </w:t>
      </w:r>
    </w:p>
    <w:p w:rsidR="00A90B34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recirculated and mixed with 40 percent of make-up air after the cooling coil. The </w:t>
      </w:r>
    </w:p>
    <w:p w:rsidR="00A90B34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condition of air leaving the coil is 17 ̊C. determine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(16)</w:t>
      </w:r>
    </w:p>
    <w:p w:rsidR="00A90B34" w:rsidRPr="00B41E40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(i) Room sensible heat factor,</w:t>
      </w:r>
    </w:p>
    <w:p w:rsidR="00A90B34" w:rsidRPr="00B41E40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(ii) Condition of air entering the auditorium,</w:t>
      </w:r>
    </w:p>
    <w:p w:rsidR="00A90B34" w:rsidRPr="00B41E40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(iii) Amount of make- up air,</w:t>
      </w:r>
    </w:p>
    <w:p w:rsidR="00A90B34" w:rsidRPr="00B41E40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(iv) Apparatus dew point,</w:t>
      </w:r>
    </w:p>
    <w:p w:rsidR="00CA5A92" w:rsidRDefault="00A90B34" w:rsidP="00A90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(v) By-pass factor of the cooling coil,</w:t>
      </w:r>
    </w:p>
    <w:p w:rsidR="00CA5A92" w:rsidRPr="00000C27" w:rsidRDefault="00CA5A92" w:rsidP="00CA5A92">
      <w:pPr>
        <w:rPr>
          <w:rFonts w:ascii="Times New Roman" w:hAnsi="Times New Roman" w:cs="Times New Roman"/>
          <w:sz w:val="26"/>
          <w:szCs w:val="26"/>
        </w:rPr>
      </w:pPr>
    </w:p>
    <w:p w:rsidR="00C74678" w:rsidRDefault="00194D29" w:rsidP="00CA5A9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83644" w:rsidRDefault="002624B1" w:rsidP="00C74678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C74678" w:rsidRDefault="00C74678" w:rsidP="00C746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Pr="00B41E40">
        <w:rPr>
          <w:rFonts w:ascii="Times New Roman" w:hAnsi="Times New Roman" w:cs="Times New Roman"/>
          <w:sz w:val="26"/>
          <w:szCs w:val="26"/>
        </w:rPr>
        <w:t>Air flowing at the rate of 100m</w:t>
      </w:r>
      <w:r w:rsidRPr="00B41E4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41E40">
        <w:rPr>
          <w:rFonts w:ascii="Times New Roman" w:hAnsi="Times New Roman" w:cs="Times New Roman"/>
          <w:sz w:val="26"/>
          <w:szCs w:val="26"/>
        </w:rPr>
        <w:t xml:space="preserve">/min at 40 ̊C DBT and 50% RH is mixed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1E40">
        <w:rPr>
          <w:rFonts w:ascii="Times New Roman" w:hAnsi="Times New Roman" w:cs="Times New Roman"/>
          <w:sz w:val="26"/>
          <w:szCs w:val="26"/>
        </w:rPr>
        <w:t xml:space="preserve">with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1E40">
        <w:rPr>
          <w:rFonts w:ascii="Times New Roman" w:hAnsi="Times New Roman" w:cs="Times New Roman"/>
          <w:sz w:val="26"/>
          <w:szCs w:val="26"/>
        </w:rPr>
        <w:t xml:space="preserve">another </w:t>
      </w:r>
    </w:p>
    <w:p w:rsidR="00C74678" w:rsidRDefault="00C74678" w:rsidP="00C746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>stream flowing at the rate of 20 m</w:t>
      </w:r>
      <w:r w:rsidRPr="00B41E4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41E40">
        <w:rPr>
          <w:rFonts w:ascii="Times New Roman" w:hAnsi="Times New Roman" w:cs="Times New Roman"/>
          <w:sz w:val="26"/>
          <w:szCs w:val="26"/>
        </w:rPr>
        <w:t xml:space="preserve">/min at 26 ̊C DBT and 50% RH. The mixture of flows </w:t>
      </w:r>
    </w:p>
    <w:p w:rsidR="00C74678" w:rsidRDefault="00C74678" w:rsidP="00C746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over a cooling coil whose ADP temperature is 10 ̊C and by-pass factor is 0.2. Find DBT </w:t>
      </w:r>
    </w:p>
    <w:p w:rsidR="00C74678" w:rsidRDefault="00C74678" w:rsidP="00C746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and RH of air leaving the coil. If this air is supplied to an air-conditioned room where </w:t>
      </w:r>
    </w:p>
    <w:p w:rsidR="00C74678" w:rsidRDefault="00C74678" w:rsidP="00C746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DBT of 26 ̊C and RH of 50% are maintained, estimate room sensible heat factor and </w:t>
      </w:r>
    </w:p>
    <w:p w:rsidR="00C74678" w:rsidRDefault="00C74678" w:rsidP="00C746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1E40">
        <w:rPr>
          <w:rFonts w:ascii="Times New Roman" w:hAnsi="Times New Roman" w:cs="Times New Roman"/>
          <w:sz w:val="26"/>
          <w:szCs w:val="26"/>
        </w:rPr>
        <w:t>cooling load capacity of the coil in tones of refrigeration.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(16)</w:t>
      </w:r>
    </w:p>
    <w:p w:rsidR="00C74678" w:rsidRDefault="00C74678" w:rsidP="00A90B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4678" w:rsidRDefault="0068343F" w:rsidP="00C746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20</w:t>
      </w:r>
      <w:r w:rsidR="00C74678">
        <w:rPr>
          <w:rFonts w:ascii="Times New Roman" w:hAnsi="Times New Roman" w:cs="Times New Roman"/>
          <w:sz w:val="26"/>
          <w:szCs w:val="26"/>
        </w:rPr>
        <w:t>.</w:t>
      </w:r>
      <w:r w:rsidR="00C74678">
        <w:rPr>
          <w:rFonts w:ascii="Times New Roman" w:hAnsi="Times New Roman" w:cs="Times New Roman"/>
          <w:sz w:val="26"/>
          <w:szCs w:val="26"/>
        </w:rPr>
        <w:tab/>
        <w:t xml:space="preserve">(a) (i) </w:t>
      </w:r>
      <w:r w:rsidR="00C74678" w:rsidRPr="00B41E40">
        <w:rPr>
          <w:rFonts w:ascii="Times New Roman" w:hAnsi="Times New Roman" w:cs="Times New Roman"/>
          <w:sz w:val="26"/>
          <w:szCs w:val="26"/>
        </w:rPr>
        <w:t xml:space="preserve">Explain the construction and working principle of Domestic Electrolux Refrigerator </w:t>
      </w:r>
    </w:p>
    <w:p w:rsidR="005D260F" w:rsidRDefault="00C74678" w:rsidP="00C746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41E40">
        <w:rPr>
          <w:rFonts w:ascii="Times New Roman" w:hAnsi="Times New Roman" w:cs="Times New Roman"/>
          <w:sz w:val="26"/>
          <w:szCs w:val="26"/>
        </w:rPr>
        <w:t>with neat sketch.</w:t>
      </w:r>
      <w:r w:rsidR="00CA5A92">
        <w:rPr>
          <w:rFonts w:ascii="Times New Roman" w:hAnsi="Times New Roman" w:cs="Times New Roman"/>
          <w:sz w:val="26"/>
          <w:szCs w:val="26"/>
        </w:rPr>
        <w:tab/>
      </w:r>
      <w:r w:rsidR="00CA5A92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A90B34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A90B34">
        <w:rPr>
          <w:rFonts w:ascii="Times New Roman" w:hAnsi="Times New Roman" w:cs="Times New Roman"/>
          <w:sz w:val="26"/>
          <w:szCs w:val="26"/>
        </w:rPr>
        <w:t xml:space="preserve"> </w:t>
      </w:r>
      <w:r w:rsidR="0029284A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CA5A9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</w:t>
      </w:r>
      <w:r w:rsidR="005D260F">
        <w:rPr>
          <w:rFonts w:ascii="Times New Roman" w:hAnsi="Times New Roman" w:cs="Times New Roman"/>
          <w:sz w:val="26"/>
          <w:szCs w:val="26"/>
        </w:rPr>
        <w:t>)</w:t>
      </w:r>
    </w:p>
    <w:p w:rsidR="00C74678" w:rsidRDefault="00C74678" w:rsidP="00C746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4678" w:rsidRDefault="00C74678" w:rsidP="00C746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(ii)</w:t>
      </w:r>
      <w:r w:rsidRPr="00C74678">
        <w:rPr>
          <w:rFonts w:ascii="Times New Roman" w:hAnsi="Times New Roman" w:cs="Times New Roman"/>
          <w:sz w:val="26"/>
          <w:szCs w:val="26"/>
        </w:rPr>
        <w:t xml:space="preserve"> </w:t>
      </w:r>
      <w:r w:rsidRPr="00B41E40">
        <w:rPr>
          <w:rFonts w:ascii="Times New Roman" w:hAnsi="Times New Roman" w:cs="Times New Roman"/>
          <w:sz w:val="26"/>
          <w:szCs w:val="26"/>
        </w:rPr>
        <w:t>In an absorbtion type refrigeratior, the heat is supplied to NH</w:t>
      </w:r>
      <w:r w:rsidRPr="00B41E4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41E40">
        <w:rPr>
          <w:rFonts w:ascii="Times New Roman" w:hAnsi="Times New Roman" w:cs="Times New Roman"/>
          <w:sz w:val="26"/>
          <w:szCs w:val="26"/>
        </w:rPr>
        <w:t xml:space="preserve"> generator by </w:t>
      </w:r>
    </w:p>
    <w:p w:rsidR="00C74678" w:rsidRDefault="00C74678" w:rsidP="00C746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condensing system at 2 bar and 88 percent dry. The temperature in the refrigerator is </w:t>
      </w:r>
    </w:p>
    <w:p w:rsidR="00C74678" w:rsidRDefault="00C74678" w:rsidP="00C746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to be maintained at -4̊C. Find the maximum C.O.P possible.If the refrigeration load is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4678" w:rsidRDefault="00C74678" w:rsidP="00C746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41E40">
        <w:rPr>
          <w:rFonts w:ascii="Times New Roman" w:hAnsi="Times New Roman" w:cs="Times New Roman"/>
          <w:sz w:val="26"/>
          <w:szCs w:val="26"/>
        </w:rPr>
        <w:t xml:space="preserve">18 tonnes and actual C.O.P is 72 percent of the maximum C.O.P., Find mass of steam </w:t>
      </w:r>
    </w:p>
    <w:p w:rsidR="00C74678" w:rsidRDefault="00C74678" w:rsidP="00C746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41E40">
        <w:rPr>
          <w:rFonts w:ascii="Times New Roman" w:hAnsi="Times New Roman" w:cs="Times New Roman"/>
          <w:sz w:val="26"/>
          <w:szCs w:val="26"/>
        </w:rPr>
        <w:t>required per hour. Take the temperature of the atmosphere as 25̊C.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9284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EE13C4" w:rsidRDefault="002624B1" w:rsidP="005D260F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E67CD8" w:rsidRDefault="00CA5A92" w:rsidP="00CA5A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C74678" w:rsidRPr="00C74678">
        <w:rPr>
          <w:rFonts w:ascii="Times New Roman" w:hAnsi="Times New Roman" w:cs="Times New Roman"/>
          <w:sz w:val="26"/>
          <w:szCs w:val="26"/>
        </w:rPr>
        <w:t xml:space="preserve"> </w:t>
      </w:r>
      <w:r w:rsidR="00C74678" w:rsidRPr="00B41E40">
        <w:rPr>
          <w:rFonts w:ascii="Times New Roman" w:hAnsi="Times New Roman" w:cs="Times New Roman"/>
          <w:sz w:val="26"/>
          <w:szCs w:val="26"/>
        </w:rPr>
        <w:t>Describe with a neat sketch the construction and working of storage type water cooler.</w:t>
      </w:r>
    </w:p>
    <w:p w:rsidR="00CA5A92" w:rsidRDefault="00CA5A92" w:rsidP="00CA5A9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(16)</w:t>
      </w:r>
    </w:p>
    <w:p w:rsidR="00E67CD8" w:rsidRDefault="00E67CD8" w:rsidP="00E67CD8">
      <w:pPr>
        <w:rPr>
          <w:rFonts w:ascii="Times New Roman" w:hAnsi="Times New Roman" w:cs="Times New Roman"/>
          <w:color w:val="231F20"/>
          <w:sz w:val="26"/>
          <w:szCs w:val="26"/>
        </w:rPr>
      </w:pPr>
    </w:p>
    <w:p w:rsidR="00E67CD8" w:rsidRDefault="00CB5279" w:rsidP="00E67CD8">
      <w:pPr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7.6pt;margin-top:6.15pt;width:119.65pt;height:0;z-index:251659264" o:connectortype="straight" strokeweight=".5pt"/>
        </w:pict>
      </w:r>
    </w:p>
    <w:p w:rsidR="00E67CD8" w:rsidRDefault="00E67CD8" w:rsidP="00E67CD8">
      <w:pPr>
        <w:rPr>
          <w:rFonts w:ascii="Times New Roman" w:hAnsi="Times New Roman" w:cs="Times New Roman"/>
          <w:color w:val="231F20"/>
          <w:sz w:val="26"/>
          <w:szCs w:val="26"/>
        </w:rPr>
      </w:pPr>
    </w:p>
    <w:p w:rsidR="00E67CD8" w:rsidRDefault="00E67CD8" w:rsidP="00E67CD8">
      <w:pPr>
        <w:rPr>
          <w:rFonts w:ascii="Times New Roman" w:hAnsi="Times New Roman" w:cs="Times New Roman"/>
          <w:color w:val="231F20"/>
          <w:sz w:val="26"/>
          <w:szCs w:val="26"/>
        </w:rPr>
      </w:pPr>
    </w:p>
    <w:p w:rsidR="004D6E22" w:rsidRDefault="005D260F" w:rsidP="00B11C31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9C184F" w:rsidRDefault="009C184F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sectPr w:rsidR="00451834" w:rsidRPr="00EE13C4" w:rsidSect="00CA3E20">
      <w:footerReference w:type="default" r:id="rId9"/>
      <w:pgSz w:w="12240" w:h="15840" w:code="1"/>
      <w:pgMar w:top="1260" w:right="720" w:bottom="81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79" w:rsidRDefault="00CB5279" w:rsidP="00AE41F8">
      <w:pPr>
        <w:spacing w:line="240" w:lineRule="auto"/>
      </w:pPr>
      <w:r>
        <w:separator/>
      </w:r>
    </w:p>
  </w:endnote>
  <w:endnote w:type="continuationSeparator" w:id="0">
    <w:p w:rsidR="00CB5279" w:rsidRDefault="00CB527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B25AA7" w:rsidRDefault="00516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8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5AA7" w:rsidRPr="00EA464B" w:rsidRDefault="007B5164" w:rsidP="007B5164">
    <w:pPr>
      <w:pStyle w:val="Footer"/>
      <w:tabs>
        <w:tab w:val="clear" w:pos="4680"/>
        <w:tab w:val="clear" w:pos="9360"/>
        <w:tab w:val="left" w:pos="8623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8"/>
      </w:rPr>
      <w:t>4907</w:t>
    </w:r>
    <w:r w:rsidR="00640752">
      <w:rPr>
        <w:rFonts w:ascii="Times New Roman" w:hAnsi="Times New Roman" w:cs="Times New Roman"/>
        <w:b/>
        <w:sz w:val="28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79" w:rsidRDefault="00CB5279" w:rsidP="00AE41F8">
      <w:pPr>
        <w:spacing w:line="240" w:lineRule="auto"/>
      </w:pPr>
      <w:r>
        <w:separator/>
      </w:r>
    </w:p>
  </w:footnote>
  <w:footnote w:type="continuationSeparator" w:id="0">
    <w:p w:rsidR="00CB5279" w:rsidRDefault="00CB5279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861"/>
    <w:multiLevelType w:val="hybridMultilevel"/>
    <w:tmpl w:val="DE66A346"/>
    <w:lvl w:ilvl="0" w:tplc="4009001B">
      <w:start w:val="1"/>
      <w:numFmt w:val="lowerRoman"/>
      <w:lvlText w:val="%1."/>
      <w:lvlJc w:val="righ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2BEC4453"/>
    <w:multiLevelType w:val="hybridMultilevel"/>
    <w:tmpl w:val="C1F09A76"/>
    <w:lvl w:ilvl="0" w:tplc="4009001B">
      <w:start w:val="1"/>
      <w:numFmt w:val="lowerRoman"/>
      <w:lvlText w:val="%1."/>
      <w:lvlJc w:val="righ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49754E9"/>
    <w:multiLevelType w:val="hybridMultilevel"/>
    <w:tmpl w:val="492EEC52"/>
    <w:lvl w:ilvl="0" w:tplc="4009001B">
      <w:start w:val="1"/>
      <w:numFmt w:val="lowerRoman"/>
      <w:lvlText w:val="%1."/>
      <w:lvlJc w:val="righ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693609B"/>
    <w:multiLevelType w:val="hybridMultilevel"/>
    <w:tmpl w:val="BD281E24"/>
    <w:lvl w:ilvl="0" w:tplc="4009001B">
      <w:start w:val="1"/>
      <w:numFmt w:val="lowerRoman"/>
      <w:lvlText w:val="%1."/>
      <w:lvlJc w:val="righ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524D1D81"/>
    <w:multiLevelType w:val="hybridMultilevel"/>
    <w:tmpl w:val="BCAE02BA"/>
    <w:lvl w:ilvl="0" w:tplc="19D6A05A">
      <w:start w:val="1"/>
      <w:numFmt w:val="lowerRoman"/>
      <w:lvlText w:val="(%1)"/>
      <w:lvlJc w:val="left"/>
      <w:pPr>
        <w:ind w:left="15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44592"/>
    <w:multiLevelType w:val="hybridMultilevel"/>
    <w:tmpl w:val="4D985584"/>
    <w:lvl w:ilvl="0" w:tplc="B6BE2EA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43F1"/>
    <w:rsid w:val="00006CF6"/>
    <w:rsid w:val="00007FE9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396F"/>
    <w:rsid w:val="00075B5D"/>
    <w:rsid w:val="000833B4"/>
    <w:rsid w:val="00084ADD"/>
    <w:rsid w:val="00090BC7"/>
    <w:rsid w:val="000957AC"/>
    <w:rsid w:val="000A08F4"/>
    <w:rsid w:val="000A6088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E5A1B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6BFD"/>
    <w:rsid w:val="001618A9"/>
    <w:rsid w:val="00162081"/>
    <w:rsid w:val="00163F44"/>
    <w:rsid w:val="0016553C"/>
    <w:rsid w:val="0017002D"/>
    <w:rsid w:val="00170924"/>
    <w:rsid w:val="001713DE"/>
    <w:rsid w:val="001725AA"/>
    <w:rsid w:val="00174D82"/>
    <w:rsid w:val="00181DA0"/>
    <w:rsid w:val="001854B9"/>
    <w:rsid w:val="001860BD"/>
    <w:rsid w:val="001920C0"/>
    <w:rsid w:val="00194D29"/>
    <w:rsid w:val="001954E1"/>
    <w:rsid w:val="00195A9D"/>
    <w:rsid w:val="001A01E4"/>
    <w:rsid w:val="001A14F7"/>
    <w:rsid w:val="001A2D7A"/>
    <w:rsid w:val="001A52FC"/>
    <w:rsid w:val="001B2B6D"/>
    <w:rsid w:val="001C1957"/>
    <w:rsid w:val="001D0BA0"/>
    <w:rsid w:val="001D173E"/>
    <w:rsid w:val="001D1E51"/>
    <w:rsid w:val="001D4EB8"/>
    <w:rsid w:val="001D581F"/>
    <w:rsid w:val="001D67FF"/>
    <w:rsid w:val="001E30B3"/>
    <w:rsid w:val="001E410D"/>
    <w:rsid w:val="001E48D5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1E32"/>
    <w:rsid w:val="00252255"/>
    <w:rsid w:val="00254BE1"/>
    <w:rsid w:val="00256335"/>
    <w:rsid w:val="00260BC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9284A"/>
    <w:rsid w:val="002A4E49"/>
    <w:rsid w:val="002A7DFC"/>
    <w:rsid w:val="002B15DE"/>
    <w:rsid w:val="002B1C2A"/>
    <w:rsid w:val="002B1D6D"/>
    <w:rsid w:val="002B3FBC"/>
    <w:rsid w:val="002B6F79"/>
    <w:rsid w:val="002C20D1"/>
    <w:rsid w:val="002C2A52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0EE6"/>
    <w:rsid w:val="002F13AE"/>
    <w:rsid w:val="002F295E"/>
    <w:rsid w:val="002F2B76"/>
    <w:rsid w:val="002F54C5"/>
    <w:rsid w:val="002F55DF"/>
    <w:rsid w:val="002F7546"/>
    <w:rsid w:val="002F7A2C"/>
    <w:rsid w:val="002F7F51"/>
    <w:rsid w:val="00305B3C"/>
    <w:rsid w:val="00311A0C"/>
    <w:rsid w:val="003132D3"/>
    <w:rsid w:val="00314C55"/>
    <w:rsid w:val="00315D79"/>
    <w:rsid w:val="00316562"/>
    <w:rsid w:val="003175AC"/>
    <w:rsid w:val="0032178F"/>
    <w:rsid w:val="00323612"/>
    <w:rsid w:val="00325CBB"/>
    <w:rsid w:val="003269AF"/>
    <w:rsid w:val="00327B4D"/>
    <w:rsid w:val="003310FE"/>
    <w:rsid w:val="00332B99"/>
    <w:rsid w:val="00344C58"/>
    <w:rsid w:val="003472C9"/>
    <w:rsid w:val="00353C52"/>
    <w:rsid w:val="00356719"/>
    <w:rsid w:val="00357724"/>
    <w:rsid w:val="003625CC"/>
    <w:rsid w:val="00362B58"/>
    <w:rsid w:val="003634FF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B0E09"/>
    <w:rsid w:val="003B1091"/>
    <w:rsid w:val="003B3265"/>
    <w:rsid w:val="003B4014"/>
    <w:rsid w:val="003B4109"/>
    <w:rsid w:val="003B4668"/>
    <w:rsid w:val="003C0463"/>
    <w:rsid w:val="003C22AD"/>
    <w:rsid w:val="003C3035"/>
    <w:rsid w:val="003D0F9B"/>
    <w:rsid w:val="003D14FF"/>
    <w:rsid w:val="003D62EA"/>
    <w:rsid w:val="003D70C1"/>
    <w:rsid w:val="003D7545"/>
    <w:rsid w:val="003E0449"/>
    <w:rsid w:val="003E2023"/>
    <w:rsid w:val="003E4579"/>
    <w:rsid w:val="003E72E8"/>
    <w:rsid w:val="003E744B"/>
    <w:rsid w:val="003F52D1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45937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09E8"/>
    <w:rsid w:val="00496AE1"/>
    <w:rsid w:val="004A1982"/>
    <w:rsid w:val="004A2D0D"/>
    <w:rsid w:val="004A4FD4"/>
    <w:rsid w:val="004B000D"/>
    <w:rsid w:val="004B0282"/>
    <w:rsid w:val="004B2757"/>
    <w:rsid w:val="004B4376"/>
    <w:rsid w:val="004B4E72"/>
    <w:rsid w:val="004B70BD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5617"/>
    <w:rsid w:val="004E5BE4"/>
    <w:rsid w:val="004E7917"/>
    <w:rsid w:val="004E7A64"/>
    <w:rsid w:val="004F370C"/>
    <w:rsid w:val="004F4BDF"/>
    <w:rsid w:val="004F6CC0"/>
    <w:rsid w:val="00501A74"/>
    <w:rsid w:val="00507A8C"/>
    <w:rsid w:val="0051027D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B39B6"/>
    <w:rsid w:val="005B46C9"/>
    <w:rsid w:val="005B4B1A"/>
    <w:rsid w:val="005B6114"/>
    <w:rsid w:val="005B75D3"/>
    <w:rsid w:val="005C27E3"/>
    <w:rsid w:val="005C7AC3"/>
    <w:rsid w:val="005D260F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1C6F"/>
    <w:rsid w:val="0063298E"/>
    <w:rsid w:val="00633DFD"/>
    <w:rsid w:val="00634A7E"/>
    <w:rsid w:val="00640752"/>
    <w:rsid w:val="00640A0C"/>
    <w:rsid w:val="0064293D"/>
    <w:rsid w:val="00644204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71C48"/>
    <w:rsid w:val="00672A6B"/>
    <w:rsid w:val="006749C9"/>
    <w:rsid w:val="006766B6"/>
    <w:rsid w:val="00676950"/>
    <w:rsid w:val="0068002C"/>
    <w:rsid w:val="0068343F"/>
    <w:rsid w:val="006872A8"/>
    <w:rsid w:val="006929D0"/>
    <w:rsid w:val="00694775"/>
    <w:rsid w:val="00694832"/>
    <w:rsid w:val="006A0B2F"/>
    <w:rsid w:val="006A1094"/>
    <w:rsid w:val="006A12A6"/>
    <w:rsid w:val="006B2AC6"/>
    <w:rsid w:val="006B3838"/>
    <w:rsid w:val="006B3CA0"/>
    <w:rsid w:val="006B4C4D"/>
    <w:rsid w:val="006B522C"/>
    <w:rsid w:val="006B6AF8"/>
    <w:rsid w:val="006C297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59AB"/>
    <w:rsid w:val="007171C0"/>
    <w:rsid w:val="00723008"/>
    <w:rsid w:val="0072362D"/>
    <w:rsid w:val="00723720"/>
    <w:rsid w:val="007244B5"/>
    <w:rsid w:val="0072697D"/>
    <w:rsid w:val="007270E0"/>
    <w:rsid w:val="0073098F"/>
    <w:rsid w:val="007310FF"/>
    <w:rsid w:val="007324FA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6104C"/>
    <w:rsid w:val="00766FB9"/>
    <w:rsid w:val="00771E4E"/>
    <w:rsid w:val="0077652F"/>
    <w:rsid w:val="00777107"/>
    <w:rsid w:val="0077791E"/>
    <w:rsid w:val="00780648"/>
    <w:rsid w:val="00780906"/>
    <w:rsid w:val="00783BF0"/>
    <w:rsid w:val="00784F5B"/>
    <w:rsid w:val="00787984"/>
    <w:rsid w:val="00787F0B"/>
    <w:rsid w:val="00790C73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64"/>
    <w:rsid w:val="007C1985"/>
    <w:rsid w:val="007C1B72"/>
    <w:rsid w:val="007C24D8"/>
    <w:rsid w:val="007C24D9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38FD"/>
    <w:rsid w:val="007E4045"/>
    <w:rsid w:val="007F2BB2"/>
    <w:rsid w:val="007F7472"/>
    <w:rsid w:val="007F7959"/>
    <w:rsid w:val="00804A3A"/>
    <w:rsid w:val="00804B8E"/>
    <w:rsid w:val="00804D48"/>
    <w:rsid w:val="008063FA"/>
    <w:rsid w:val="008166FB"/>
    <w:rsid w:val="008219B5"/>
    <w:rsid w:val="008228DB"/>
    <w:rsid w:val="0082346F"/>
    <w:rsid w:val="00823519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079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6B4F"/>
    <w:rsid w:val="008D6CC7"/>
    <w:rsid w:val="008F0E34"/>
    <w:rsid w:val="008F2C1B"/>
    <w:rsid w:val="008F3198"/>
    <w:rsid w:val="008F5712"/>
    <w:rsid w:val="008F5759"/>
    <w:rsid w:val="008F646C"/>
    <w:rsid w:val="00901672"/>
    <w:rsid w:val="009024B5"/>
    <w:rsid w:val="009042A6"/>
    <w:rsid w:val="00907139"/>
    <w:rsid w:val="0090749F"/>
    <w:rsid w:val="00910325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3175"/>
    <w:rsid w:val="0097452E"/>
    <w:rsid w:val="009756E6"/>
    <w:rsid w:val="009756F5"/>
    <w:rsid w:val="009778A2"/>
    <w:rsid w:val="00981EA5"/>
    <w:rsid w:val="00982F55"/>
    <w:rsid w:val="00985CE8"/>
    <w:rsid w:val="00986335"/>
    <w:rsid w:val="009941BE"/>
    <w:rsid w:val="00995B82"/>
    <w:rsid w:val="00996ED4"/>
    <w:rsid w:val="009A14DC"/>
    <w:rsid w:val="009A2007"/>
    <w:rsid w:val="009A2712"/>
    <w:rsid w:val="009A6E2A"/>
    <w:rsid w:val="009A7797"/>
    <w:rsid w:val="009B1FD4"/>
    <w:rsid w:val="009B73B3"/>
    <w:rsid w:val="009C0379"/>
    <w:rsid w:val="009C184F"/>
    <w:rsid w:val="009C43A6"/>
    <w:rsid w:val="009C5723"/>
    <w:rsid w:val="009C62DE"/>
    <w:rsid w:val="009D0E43"/>
    <w:rsid w:val="009E2EF1"/>
    <w:rsid w:val="009E33D9"/>
    <w:rsid w:val="009E75B5"/>
    <w:rsid w:val="009E7FDE"/>
    <w:rsid w:val="009F10D7"/>
    <w:rsid w:val="009F1156"/>
    <w:rsid w:val="009F1236"/>
    <w:rsid w:val="009F148F"/>
    <w:rsid w:val="009F52FC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509D"/>
    <w:rsid w:val="00A36EB2"/>
    <w:rsid w:val="00A372B4"/>
    <w:rsid w:val="00A372E2"/>
    <w:rsid w:val="00A37C73"/>
    <w:rsid w:val="00A42610"/>
    <w:rsid w:val="00A44926"/>
    <w:rsid w:val="00A45258"/>
    <w:rsid w:val="00A51F0E"/>
    <w:rsid w:val="00A55AB5"/>
    <w:rsid w:val="00A5647A"/>
    <w:rsid w:val="00A60DA0"/>
    <w:rsid w:val="00A60E2B"/>
    <w:rsid w:val="00A616B5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0B34"/>
    <w:rsid w:val="00A92226"/>
    <w:rsid w:val="00A9261D"/>
    <w:rsid w:val="00A956AF"/>
    <w:rsid w:val="00A96180"/>
    <w:rsid w:val="00AA020D"/>
    <w:rsid w:val="00AA0612"/>
    <w:rsid w:val="00AA1556"/>
    <w:rsid w:val="00AB1786"/>
    <w:rsid w:val="00AB2AB5"/>
    <w:rsid w:val="00AB70BC"/>
    <w:rsid w:val="00AC2BB6"/>
    <w:rsid w:val="00AC3B72"/>
    <w:rsid w:val="00AC54A3"/>
    <w:rsid w:val="00AC7F27"/>
    <w:rsid w:val="00AD0C67"/>
    <w:rsid w:val="00AD125F"/>
    <w:rsid w:val="00AD295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4DDA"/>
    <w:rsid w:val="00B0556D"/>
    <w:rsid w:val="00B07D1B"/>
    <w:rsid w:val="00B11C31"/>
    <w:rsid w:val="00B136AC"/>
    <w:rsid w:val="00B13FF9"/>
    <w:rsid w:val="00B21F08"/>
    <w:rsid w:val="00B22354"/>
    <w:rsid w:val="00B25AA7"/>
    <w:rsid w:val="00B27AB8"/>
    <w:rsid w:val="00B35B50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838C1"/>
    <w:rsid w:val="00B9018C"/>
    <w:rsid w:val="00B9222F"/>
    <w:rsid w:val="00BA4DFA"/>
    <w:rsid w:val="00BA7B1A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212D"/>
    <w:rsid w:val="00C364F1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4678"/>
    <w:rsid w:val="00C75543"/>
    <w:rsid w:val="00C75EDB"/>
    <w:rsid w:val="00C77443"/>
    <w:rsid w:val="00C82B8D"/>
    <w:rsid w:val="00C84CED"/>
    <w:rsid w:val="00C86F22"/>
    <w:rsid w:val="00C90E98"/>
    <w:rsid w:val="00C91031"/>
    <w:rsid w:val="00C93C9F"/>
    <w:rsid w:val="00C968B9"/>
    <w:rsid w:val="00CA38B8"/>
    <w:rsid w:val="00CA3E20"/>
    <w:rsid w:val="00CA53C1"/>
    <w:rsid w:val="00CA5A92"/>
    <w:rsid w:val="00CA6D8C"/>
    <w:rsid w:val="00CA6FBB"/>
    <w:rsid w:val="00CB104E"/>
    <w:rsid w:val="00CB152A"/>
    <w:rsid w:val="00CB2B0C"/>
    <w:rsid w:val="00CB5279"/>
    <w:rsid w:val="00CB5AF5"/>
    <w:rsid w:val="00CC175E"/>
    <w:rsid w:val="00CC4DCD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1733"/>
    <w:rsid w:val="00D045ED"/>
    <w:rsid w:val="00D06B59"/>
    <w:rsid w:val="00D11481"/>
    <w:rsid w:val="00D114A3"/>
    <w:rsid w:val="00D13425"/>
    <w:rsid w:val="00D15593"/>
    <w:rsid w:val="00D1567C"/>
    <w:rsid w:val="00D16B74"/>
    <w:rsid w:val="00D22DAD"/>
    <w:rsid w:val="00D231FB"/>
    <w:rsid w:val="00D25925"/>
    <w:rsid w:val="00D27160"/>
    <w:rsid w:val="00D27440"/>
    <w:rsid w:val="00D3340D"/>
    <w:rsid w:val="00D3689C"/>
    <w:rsid w:val="00D40932"/>
    <w:rsid w:val="00D40CA3"/>
    <w:rsid w:val="00D4197F"/>
    <w:rsid w:val="00D44BBF"/>
    <w:rsid w:val="00D44C15"/>
    <w:rsid w:val="00D45D69"/>
    <w:rsid w:val="00D46B92"/>
    <w:rsid w:val="00D5195B"/>
    <w:rsid w:val="00D53671"/>
    <w:rsid w:val="00D5477F"/>
    <w:rsid w:val="00D671F7"/>
    <w:rsid w:val="00D67274"/>
    <w:rsid w:val="00D7548C"/>
    <w:rsid w:val="00D80C39"/>
    <w:rsid w:val="00D80F5A"/>
    <w:rsid w:val="00D82328"/>
    <w:rsid w:val="00D919FA"/>
    <w:rsid w:val="00D95139"/>
    <w:rsid w:val="00D95EDB"/>
    <w:rsid w:val="00D96972"/>
    <w:rsid w:val="00DA23A3"/>
    <w:rsid w:val="00DA245B"/>
    <w:rsid w:val="00DA59FB"/>
    <w:rsid w:val="00DA6C93"/>
    <w:rsid w:val="00DA6D79"/>
    <w:rsid w:val="00DA7100"/>
    <w:rsid w:val="00DB1667"/>
    <w:rsid w:val="00DB69D9"/>
    <w:rsid w:val="00DC14B9"/>
    <w:rsid w:val="00DC2D0A"/>
    <w:rsid w:val="00DC4267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F2419"/>
    <w:rsid w:val="00DF2583"/>
    <w:rsid w:val="00DF2B95"/>
    <w:rsid w:val="00DF5FE4"/>
    <w:rsid w:val="00DF64C9"/>
    <w:rsid w:val="00DF6613"/>
    <w:rsid w:val="00DF6A4A"/>
    <w:rsid w:val="00DF7C9C"/>
    <w:rsid w:val="00E078D0"/>
    <w:rsid w:val="00E10F61"/>
    <w:rsid w:val="00E119F0"/>
    <w:rsid w:val="00E1514F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67F7"/>
    <w:rsid w:val="00E57C25"/>
    <w:rsid w:val="00E61D0F"/>
    <w:rsid w:val="00E63EB1"/>
    <w:rsid w:val="00E64DD2"/>
    <w:rsid w:val="00E65373"/>
    <w:rsid w:val="00E67CD8"/>
    <w:rsid w:val="00E72E68"/>
    <w:rsid w:val="00E7432B"/>
    <w:rsid w:val="00E7472D"/>
    <w:rsid w:val="00E83241"/>
    <w:rsid w:val="00E83416"/>
    <w:rsid w:val="00E84546"/>
    <w:rsid w:val="00E85CB6"/>
    <w:rsid w:val="00E95FAF"/>
    <w:rsid w:val="00E963C4"/>
    <w:rsid w:val="00EA0A41"/>
    <w:rsid w:val="00EA1B34"/>
    <w:rsid w:val="00EA464B"/>
    <w:rsid w:val="00EA6A7B"/>
    <w:rsid w:val="00EA72FE"/>
    <w:rsid w:val="00EB70C4"/>
    <w:rsid w:val="00EC0DAB"/>
    <w:rsid w:val="00EC4FF7"/>
    <w:rsid w:val="00EC66C2"/>
    <w:rsid w:val="00EC73D7"/>
    <w:rsid w:val="00ED3EDE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5201"/>
    <w:rsid w:val="00F07E31"/>
    <w:rsid w:val="00F125BF"/>
    <w:rsid w:val="00F1390C"/>
    <w:rsid w:val="00F13DEC"/>
    <w:rsid w:val="00F14955"/>
    <w:rsid w:val="00F14CCC"/>
    <w:rsid w:val="00F15CDC"/>
    <w:rsid w:val="00F222C7"/>
    <w:rsid w:val="00F30999"/>
    <w:rsid w:val="00F31823"/>
    <w:rsid w:val="00F34D10"/>
    <w:rsid w:val="00F36DBC"/>
    <w:rsid w:val="00F37329"/>
    <w:rsid w:val="00F40CE8"/>
    <w:rsid w:val="00F41CCF"/>
    <w:rsid w:val="00F4255B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657C"/>
    <w:rsid w:val="00F76C6E"/>
    <w:rsid w:val="00F8108E"/>
    <w:rsid w:val="00F8198B"/>
    <w:rsid w:val="00F8226E"/>
    <w:rsid w:val="00F83BC9"/>
    <w:rsid w:val="00F858E8"/>
    <w:rsid w:val="00F85D8F"/>
    <w:rsid w:val="00F86F5A"/>
    <w:rsid w:val="00F9524D"/>
    <w:rsid w:val="00F96E6F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629C"/>
    <w:rsid w:val="00FE3D60"/>
    <w:rsid w:val="00FE4391"/>
    <w:rsid w:val="00FE6720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A766-8ADE-452C-8D97-F4EE101B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566</cp:revision>
  <cp:lastPrinted>2018-01-08T10:27:00Z</cp:lastPrinted>
  <dcterms:created xsi:type="dcterms:W3CDTF">2013-12-24T11:08:00Z</dcterms:created>
  <dcterms:modified xsi:type="dcterms:W3CDTF">2018-01-08T10:30:00Z</dcterms:modified>
</cp:coreProperties>
</file>